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41DB6" w14:textId="77777777" w:rsidR="00D01374" w:rsidRPr="00BD343A" w:rsidRDefault="00D01374" w:rsidP="00D01374">
      <w:pPr>
        <w:pStyle w:val="Default"/>
        <w:spacing w:before="0" w:line="276" w:lineRule="auto"/>
        <w:rPr>
          <w:rFonts w:asciiTheme="minorHAnsi" w:eastAsia="Calibri" w:hAnsiTheme="minorHAnsi" w:cstheme="minorHAnsi"/>
          <w:b/>
          <w:bCs/>
          <w:sz w:val="22"/>
          <w:szCs w:val="22"/>
          <w:shd w:val="clear" w:color="auto" w:fill="EEECE1"/>
          <w:lang w:val="de-DE"/>
        </w:rPr>
      </w:pPr>
      <w:r w:rsidRPr="00BD343A">
        <w:rPr>
          <w:rFonts w:asciiTheme="minorHAnsi" w:hAnsiTheme="minorHAnsi" w:cstheme="minorHAnsi"/>
          <w:b/>
          <w:bCs/>
          <w:sz w:val="22"/>
          <w:szCs w:val="22"/>
          <w:shd w:val="clear" w:color="auto" w:fill="EEECE1"/>
          <w:lang w:val="de-DE"/>
        </w:rPr>
        <w:t>&lt;Date&gt;</w:t>
      </w:r>
    </w:p>
    <w:p w14:paraId="07D4BC37" w14:textId="77777777" w:rsidR="00D01374" w:rsidRPr="00BD343A" w:rsidRDefault="00D01374" w:rsidP="00D01374">
      <w:pPr>
        <w:pStyle w:val="Default"/>
        <w:spacing w:before="0" w:line="276" w:lineRule="auto"/>
        <w:rPr>
          <w:rFonts w:asciiTheme="minorHAnsi" w:hAnsiTheme="minorHAnsi" w:cstheme="minorHAnsi"/>
          <w:sz w:val="22"/>
          <w:szCs w:val="22"/>
        </w:rPr>
      </w:pPr>
    </w:p>
    <w:p w14:paraId="07454F71" w14:textId="77777777" w:rsidR="00D01374" w:rsidRPr="00BD343A" w:rsidRDefault="00D01374" w:rsidP="00D01374">
      <w:pPr>
        <w:pStyle w:val="Default"/>
        <w:spacing w:before="0" w:line="276" w:lineRule="auto"/>
        <w:rPr>
          <w:rFonts w:asciiTheme="minorHAnsi" w:eastAsia="Calibri" w:hAnsiTheme="minorHAnsi" w:cstheme="minorHAnsi"/>
          <w:b/>
          <w:bCs/>
          <w:sz w:val="22"/>
          <w:szCs w:val="22"/>
        </w:rPr>
      </w:pPr>
      <w:r w:rsidRPr="00BD343A">
        <w:rPr>
          <w:rFonts w:asciiTheme="minorHAnsi" w:hAnsiTheme="minorHAnsi" w:cstheme="minorHAnsi"/>
          <w:sz w:val="22"/>
          <w:szCs w:val="22"/>
        </w:rPr>
        <w:t>Dear &lt;</w:t>
      </w:r>
      <w:r w:rsidRPr="00BD343A">
        <w:rPr>
          <w:rFonts w:asciiTheme="minorHAnsi" w:hAnsiTheme="minorHAnsi" w:cstheme="minorHAnsi"/>
          <w:b/>
          <w:bCs/>
          <w:sz w:val="22"/>
          <w:szCs w:val="22"/>
          <w:shd w:val="clear" w:color="auto" w:fill="EEECE1"/>
          <w:lang w:val="it-IT"/>
        </w:rPr>
        <w:t>Supervisor</w:t>
      </w:r>
      <w:r w:rsidRPr="00BD343A">
        <w:rPr>
          <w:rFonts w:asciiTheme="minorHAnsi" w:hAnsiTheme="minorHAnsi" w:cstheme="minorHAnsi"/>
          <w:b/>
          <w:bCs/>
          <w:sz w:val="22"/>
          <w:szCs w:val="22"/>
          <w:shd w:val="clear" w:color="auto" w:fill="EEECE1"/>
        </w:rPr>
        <w:t>’s name&gt;,</w:t>
      </w:r>
    </w:p>
    <w:p w14:paraId="09056424" w14:textId="77777777" w:rsidR="00D01374" w:rsidRPr="00BD343A" w:rsidRDefault="00D01374" w:rsidP="00D01374">
      <w:pPr>
        <w:pStyle w:val="Default"/>
        <w:spacing w:before="0" w:line="276" w:lineRule="auto"/>
        <w:rPr>
          <w:rFonts w:asciiTheme="minorHAnsi" w:hAnsiTheme="minorHAnsi" w:cstheme="minorHAnsi"/>
          <w:sz w:val="22"/>
          <w:szCs w:val="22"/>
        </w:rPr>
      </w:pPr>
    </w:p>
    <w:p w14:paraId="5D643FB1" w14:textId="77777777" w:rsidR="00454579" w:rsidRDefault="00D01374" w:rsidP="00D01374">
      <w:pPr>
        <w:pStyle w:val="Default"/>
        <w:spacing w:before="0" w:line="276" w:lineRule="auto"/>
        <w:rPr>
          <w:rFonts w:asciiTheme="minorHAnsi" w:hAnsiTheme="minorHAnsi" w:cstheme="minorHAnsi"/>
          <w:sz w:val="22"/>
          <w:szCs w:val="22"/>
        </w:rPr>
      </w:pPr>
      <w:r w:rsidRPr="00BD343A">
        <w:rPr>
          <w:rFonts w:asciiTheme="minorHAnsi" w:hAnsiTheme="minorHAnsi" w:cstheme="minorHAnsi"/>
          <w:sz w:val="22"/>
          <w:szCs w:val="22"/>
        </w:rPr>
        <w:t xml:space="preserve">I would like to attend </w:t>
      </w:r>
      <w:r w:rsidRPr="00BD343A">
        <w:rPr>
          <w:rFonts w:asciiTheme="minorHAnsi" w:hAnsiTheme="minorHAnsi" w:cstheme="minorHAnsi"/>
          <w:i/>
          <w:iCs/>
          <w:sz w:val="22"/>
          <w:szCs w:val="22"/>
        </w:rPr>
        <w:t xml:space="preserve">DIA’s </w:t>
      </w:r>
      <w:r w:rsidR="009E375B">
        <w:rPr>
          <w:rFonts w:asciiTheme="minorHAnsi" w:hAnsiTheme="minorHAnsi" w:cstheme="minorHAnsi"/>
          <w:i/>
          <w:iCs/>
          <w:sz w:val="22"/>
          <w:szCs w:val="22"/>
        </w:rPr>
        <w:t xml:space="preserve">2024 </w:t>
      </w:r>
      <w:r w:rsidR="00B91CBE">
        <w:rPr>
          <w:rFonts w:asciiTheme="minorHAnsi" w:hAnsiTheme="minorHAnsi" w:cstheme="minorHAnsi"/>
          <w:i/>
          <w:iCs/>
          <w:sz w:val="22"/>
          <w:szCs w:val="22"/>
        </w:rPr>
        <w:t>Global Labeling</w:t>
      </w:r>
      <w:r w:rsidR="009E375B">
        <w:rPr>
          <w:rFonts w:asciiTheme="minorHAnsi" w:hAnsiTheme="minorHAnsi" w:cstheme="minorHAnsi"/>
          <w:i/>
          <w:iCs/>
          <w:sz w:val="22"/>
          <w:szCs w:val="22"/>
        </w:rPr>
        <w:t xml:space="preserve"> Conference</w:t>
      </w:r>
      <w:r w:rsidRPr="00BD343A">
        <w:rPr>
          <w:rFonts w:asciiTheme="minorHAnsi" w:hAnsiTheme="minorHAnsi" w:cstheme="minorHAnsi"/>
          <w:sz w:val="22"/>
          <w:szCs w:val="22"/>
        </w:rPr>
        <w:t xml:space="preserve"> on </w:t>
      </w:r>
      <w:r w:rsidR="009E375B">
        <w:rPr>
          <w:rFonts w:asciiTheme="minorHAnsi" w:hAnsiTheme="minorHAnsi" w:cstheme="minorHAnsi"/>
          <w:sz w:val="22"/>
          <w:szCs w:val="22"/>
        </w:rPr>
        <w:t>March 1</w:t>
      </w:r>
      <w:r w:rsidR="00ED75ED">
        <w:rPr>
          <w:rFonts w:asciiTheme="minorHAnsi" w:hAnsiTheme="minorHAnsi" w:cstheme="minorHAnsi"/>
          <w:sz w:val="22"/>
          <w:szCs w:val="22"/>
        </w:rPr>
        <w:t>4</w:t>
      </w:r>
      <w:r w:rsidR="009E375B">
        <w:rPr>
          <w:rFonts w:asciiTheme="minorHAnsi" w:hAnsiTheme="minorHAnsi" w:cstheme="minorHAnsi"/>
          <w:sz w:val="22"/>
          <w:szCs w:val="22"/>
        </w:rPr>
        <w:t>-1</w:t>
      </w:r>
      <w:r w:rsidR="00ED75ED">
        <w:rPr>
          <w:rFonts w:asciiTheme="minorHAnsi" w:hAnsiTheme="minorHAnsi" w:cstheme="minorHAnsi"/>
          <w:sz w:val="22"/>
          <w:szCs w:val="22"/>
        </w:rPr>
        <w:t>5</w:t>
      </w:r>
      <w:r w:rsidR="009E375B">
        <w:rPr>
          <w:rFonts w:asciiTheme="minorHAnsi" w:hAnsiTheme="minorHAnsi" w:cstheme="minorHAnsi"/>
          <w:sz w:val="22"/>
          <w:szCs w:val="22"/>
        </w:rPr>
        <w:t xml:space="preserve"> </w:t>
      </w:r>
      <w:r w:rsidRPr="00757E1A">
        <w:rPr>
          <w:rFonts w:asciiTheme="minorHAnsi" w:hAnsiTheme="minorHAnsi" w:cstheme="minorHAnsi"/>
          <w:color w:val="auto"/>
          <w:sz w:val="22"/>
          <w:szCs w:val="22"/>
        </w:rPr>
        <w:t xml:space="preserve">in </w:t>
      </w:r>
      <w:r w:rsidR="009E375B">
        <w:rPr>
          <w:rStyle w:val="address"/>
          <w:rFonts w:asciiTheme="minorHAnsi" w:hAnsiTheme="minorHAnsi" w:cstheme="minorHAnsi"/>
          <w:color w:val="auto"/>
          <w:sz w:val="22"/>
          <w:szCs w:val="22"/>
        </w:rPr>
        <w:t>Arlington, VA</w:t>
      </w:r>
      <w:r w:rsidRPr="00BD343A">
        <w:rPr>
          <w:rFonts w:asciiTheme="minorHAnsi" w:hAnsiTheme="minorHAnsi" w:cstheme="minorHAnsi"/>
          <w:color w:val="auto"/>
          <w:sz w:val="22"/>
          <w:szCs w:val="22"/>
        </w:rPr>
        <w:t xml:space="preserve">. </w:t>
      </w:r>
      <w:r w:rsidR="00454579">
        <w:rPr>
          <w:rFonts w:asciiTheme="minorHAnsi" w:hAnsiTheme="minorHAnsi" w:cstheme="minorHAnsi"/>
          <w:sz w:val="22"/>
          <w:szCs w:val="22"/>
        </w:rPr>
        <w:t>I</w:t>
      </w:r>
      <w:r w:rsidR="00454579" w:rsidRPr="009E375B">
        <w:rPr>
          <w:rFonts w:asciiTheme="minorHAnsi" w:hAnsiTheme="minorHAnsi" w:cstheme="minorHAnsi"/>
          <w:sz w:val="22"/>
          <w:szCs w:val="22"/>
        </w:rPr>
        <w:t xml:space="preserve"> will have the opportunity to network with key thought leaders from industry and regulatory agencies, </w:t>
      </w:r>
      <w:r w:rsidR="00454579" w:rsidRPr="00B91CBE">
        <w:rPr>
          <w:rFonts w:asciiTheme="minorHAnsi" w:hAnsiTheme="minorHAnsi" w:cstheme="minorHAnsi"/>
          <w:sz w:val="22"/>
          <w:szCs w:val="22"/>
        </w:rPr>
        <w:t xml:space="preserve">to update </w:t>
      </w:r>
      <w:r w:rsidR="00454579">
        <w:rPr>
          <w:rFonts w:asciiTheme="minorHAnsi" w:hAnsiTheme="minorHAnsi" w:cstheme="minorHAnsi"/>
          <w:sz w:val="22"/>
          <w:szCs w:val="22"/>
        </w:rPr>
        <w:t>my</w:t>
      </w:r>
      <w:r w:rsidR="00454579" w:rsidRPr="00B91CBE">
        <w:rPr>
          <w:rFonts w:asciiTheme="minorHAnsi" w:hAnsiTheme="minorHAnsi" w:cstheme="minorHAnsi"/>
          <w:sz w:val="22"/>
          <w:szCs w:val="22"/>
        </w:rPr>
        <w:t xml:space="preserve"> knowledge of key local and global labeling policies and to examine the impact of changes on regulatory compliance</w:t>
      </w:r>
      <w:r w:rsidR="00454579" w:rsidRPr="009E375B">
        <w:rPr>
          <w:rFonts w:asciiTheme="minorHAnsi" w:hAnsiTheme="minorHAnsi" w:cstheme="minorHAnsi"/>
          <w:sz w:val="22"/>
          <w:szCs w:val="22"/>
        </w:rPr>
        <w:t>.</w:t>
      </w:r>
    </w:p>
    <w:p w14:paraId="28400919" w14:textId="77777777" w:rsidR="00454579" w:rsidRDefault="00454579" w:rsidP="00D01374">
      <w:pPr>
        <w:pStyle w:val="Default"/>
        <w:spacing w:before="0" w:line="276" w:lineRule="auto"/>
        <w:rPr>
          <w:rFonts w:asciiTheme="minorHAnsi" w:hAnsiTheme="minorHAnsi" w:cstheme="minorHAnsi"/>
          <w:sz w:val="22"/>
          <w:szCs w:val="22"/>
        </w:rPr>
      </w:pPr>
    </w:p>
    <w:p w14:paraId="2EDF747F" w14:textId="5108D111" w:rsidR="00D01374" w:rsidRPr="00BD343A" w:rsidRDefault="00B91CBE" w:rsidP="00D01374">
      <w:pPr>
        <w:pStyle w:val="Default"/>
        <w:spacing w:before="0" w:line="276" w:lineRule="auto"/>
        <w:rPr>
          <w:rFonts w:asciiTheme="minorHAnsi" w:hAnsiTheme="minorHAnsi" w:cstheme="minorHAnsi"/>
          <w:sz w:val="22"/>
          <w:szCs w:val="22"/>
        </w:rPr>
      </w:pPr>
      <w:r>
        <w:rPr>
          <w:rFonts w:asciiTheme="minorHAnsi" w:hAnsiTheme="minorHAnsi" w:cstheme="minorHAnsi"/>
          <w:color w:val="auto"/>
          <w:sz w:val="22"/>
          <w:szCs w:val="22"/>
        </w:rPr>
        <w:t xml:space="preserve">This conference is </w:t>
      </w:r>
      <w:r w:rsidRPr="00B91CBE">
        <w:rPr>
          <w:rFonts w:asciiTheme="minorHAnsi" w:hAnsiTheme="minorHAnsi" w:cstheme="minorHAnsi"/>
          <w:color w:val="auto"/>
          <w:sz w:val="22"/>
          <w:szCs w:val="22"/>
        </w:rPr>
        <w:t>designed for professionals in medical product labeling and related disciplines as they work to develop and manage clear and accurate labeling information for the safe and effective use of prescription drugs, biologics, and medical devices</w:t>
      </w:r>
      <w:r w:rsidR="009E375B" w:rsidRPr="009E375B">
        <w:rPr>
          <w:rFonts w:asciiTheme="minorHAnsi" w:hAnsiTheme="minorHAnsi" w:cstheme="minorHAnsi"/>
          <w:sz w:val="22"/>
          <w:szCs w:val="22"/>
        </w:rPr>
        <w:t xml:space="preserve">. </w:t>
      </w:r>
      <w:r w:rsidR="00454579" w:rsidRPr="00454579">
        <w:rPr>
          <w:rFonts w:asciiTheme="minorHAnsi" w:hAnsiTheme="minorHAnsi" w:cstheme="minorHAnsi"/>
          <w:sz w:val="22"/>
          <w:szCs w:val="22"/>
        </w:rPr>
        <w:t>This conference provides a forum for exchange among regulators and industry peers to update their knowledge of key local and global labeling policies and to examine the impact of changes on regulatory compliance. Most importantly, through interactive discussions with expert panels and peer-to-peer exchange, participants will share approaches, processes, and tools to ensure the availability of effective labeling content meeting the needs of patients, consumers, and prescribers.</w:t>
      </w:r>
    </w:p>
    <w:p w14:paraId="4D85078C" w14:textId="77777777" w:rsidR="00D01374" w:rsidRPr="00BD343A" w:rsidRDefault="00D01374" w:rsidP="00D01374">
      <w:pPr>
        <w:pStyle w:val="Default"/>
        <w:spacing w:before="0" w:line="276" w:lineRule="auto"/>
        <w:rPr>
          <w:rFonts w:asciiTheme="minorHAnsi" w:hAnsiTheme="minorHAnsi" w:cstheme="minorHAnsi"/>
          <w:color w:val="auto"/>
          <w:sz w:val="22"/>
          <w:szCs w:val="22"/>
        </w:rPr>
      </w:pPr>
    </w:p>
    <w:p w14:paraId="037F76C8" w14:textId="79E27F99" w:rsidR="00D01374" w:rsidRDefault="00D01374" w:rsidP="00D01374">
      <w:pPr>
        <w:pStyle w:val="Default"/>
        <w:spacing w:before="0" w:line="276" w:lineRule="auto"/>
        <w:rPr>
          <w:rFonts w:asciiTheme="minorHAnsi" w:hAnsiTheme="minorHAnsi" w:cstheme="minorHAnsi"/>
          <w:color w:val="auto"/>
          <w:sz w:val="22"/>
          <w:szCs w:val="22"/>
        </w:rPr>
      </w:pPr>
      <w:r w:rsidRPr="00BD343A">
        <w:rPr>
          <w:rFonts w:asciiTheme="minorHAnsi" w:hAnsiTheme="minorHAnsi" w:cstheme="minorHAnsi"/>
          <w:color w:val="auto"/>
          <w:sz w:val="22"/>
          <w:szCs w:val="22"/>
        </w:rPr>
        <w:t>I’ll be able to e</w:t>
      </w:r>
      <w:r w:rsidR="009E375B" w:rsidRPr="009E375B">
        <w:t xml:space="preserve"> </w:t>
      </w:r>
      <w:r w:rsidR="009E375B" w:rsidRPr="009E375B">
        <w:rPr>
          <w:rFonts w:asciiTheme="minorHAnsi" w:hAnsiTheme="minorHAnsi" w:cstheme="minorHAnsi"/>
          <w:color w:val="auto"/>
          <w:sz w:val="22"/>
          <w:szCs w:val="22"/>
        </w:rPr>
        <w:t>explore the current state of compliance for marketing both biopharmaceuticals and medical devices</w:t>
      </w:r>
      <w:r w:rsidRPr="00BD343A">
        <w:rPr>
          <w:rFonts w:asciiTheme="minorHAnsi" w:hAnsiTheme="minorHAnsi" w:cstheme="minorHAnsi"/>
          <w:color w:val="auto"/>
          <w:sz w:val="22"/>
          <w:szCs w:val="22"/>
        </w:rPr>
        <w:t xml:space="preserve">. I also look forward to the </w:t>
      </w:r>
      <w:r w:rsidR="00454579">
        <w:rPr>
          <w:rFonts w:asciiTheme="minorHAnsi" w:hAnsiTheme="minorHAnsi" w:cstheme="minorHAnsi"/>
          <w:color w:val="auto"/>
          <w:sz w:val="22"/>
          <w:szCs w:val="22"/>
        </w:rPr>
        <w:t xml:space="preserve">face-to-face </w:t>
      </w:r>
      <w:r w:rsidRPr="00BD343A">
        <w:rPr>
          <w:rFonts w:asciiTheme="minorHAnsi" w:hAnsiTheme="minorHAnsi" w:cstheme="minorHAnsi"/>
          <w:color w:val="auto"/>
          <w:sz w:val="22"/>
          <w:szCs w:val="22"/>
        </w:rPr>
        <w:t xml:space="preserve">networking opportunities with industry experts and professionals to further expand my growth and learning. </w:t>
      </w:r>
    </w:p>
    <w:p w14:paraId="4BE7055A" w14:textId="77777777" w:rsidR="009009AE" w:rsidRDefault="009009AE" w:rsidP="00D01374">
      <w:pPr>
        <w:pStyle w:val="Default"/>
        <w:spacing w:before="0" w:line="276" w:lineRule="auto"/>
        <w:rPr>
          <w:rFonts w:asciiTheme="minorHAnsi" w:hAnsiTheme="minorHAnsi" w:cstheme="minorHAnsi"/>
          <w:color w:val="auto"/>
          <w:sz w:val="22"/>
          <w:szCs w:val="22"/>
        </w:rPr>
      </w:pPr>
    </w:p>
    <w:p w14:paraId="30C23DBE" w14:textId="77777777" w:rsidR="00D01374" w:rsidRPr="00BD343A" w:rsidRDefault="00D01374" w:rsidP="00D01374">
      <w:pPr>
        <w:pStyle w:val="Body"/>
        <w:spacing w:line="276" w:lineRule="auto"/>
        <w:rPr>
          <w:rFonts w:asciiTheme="minorHAnsi" w:eastAsia="Calibri" w:hAnsiTheme="minorHAnsi" w:cstheme="minorHAnsi"/>
          <w:b/>
          <w:bCs/>
        </w:rPr>
      </w:pPr>
      <w:r w:rsidRPr="00BD343A">
        <w:rPr>
          <w:rFonts w:asciiTheme="minorHAnsi" w:hAnsiTheme="minorHAnsi" w:cstheme="minorHAnsi"/>
        </w:rPr>
        <w:t>I am seeking your support in attending this conference. The registration fees are estimated below:</w:t>
      </w:r>
    </w:p>
    <w:p w14:paraId="26C7708D" w14:textId="77777777" w:rsidR="00D01374" w:rsidRPr="00BD343A" w:rsidRDefault="00D01374" w:rsidP="00D01374">
      <w:pPr>
        <w:pStyle w:val="Body"/>
        <w:spacing w:line="276" w:lineRule="auto"/>
        <w:rPr>
          <w:rFonts w:asciiTheme="minorHAnsi" w:eastAsia="Calibri" w:hAnsiTheme="minorHAnsi" w:cstheme="minorHAnsi"/>
        </w:rPr>
      </w:pPr>
    </w:p>
    <w:p w14:paraId="4C35927C" w14:textId="77777777" w:rsidR="00D01374" w:rsidRPr="00BD343A" w:rsidRDefault="00D01374" w:rsidP="00D01374">
      <w:pPr>
        <w:pStyle w:val="Body"/>
        <w:spacing w:line="276" w:lineRule="auto"/>
        <w:rPr>
          <w:rFonts w:asciiTheme="minorHAnsi" w:eastAsia="Calibri" w:hAnsiTheme="minorHAnsi" w:cstheme="minorHAnsi"/>
          <w:b/>
          <w:bCs/>
        </w:rPr>
      </w:pPr>
      <w:r w:rsidRPr="00BD343A">
        <w:rPr>
          <w:rFonts w:asciiTheme="minorHAnsi" w:hAnsiTheme="minorHAnsi" w:cstheme="minorHAnsi"/>
          <w:b/>
          <w:bCs/>
        </w:rPr>
        <w:t>Registration Fees</w:t>
      </w:r>
    </w:p>
    <w:tbl>
      <w:tblPr>
        <w:tblW w:w="877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39"/>
        <w:gridCol w:w="1708"/>
        <w:gridCol w:w="2432"/>
      </w:tblGrid>
      <w:tr w:rsidR="00D01374" w:rsidRPr="00BD343A" w14:paraId="5BE475BA" w14:textId="77777777" w:rsidTr="00E025CC">
        <w:trPr>
          <w:trHeight w:val="233"/>
        </w:trPr>
        <w:tc>
          <w:tcPr>
            <w:tcW w:w="463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3E4180E7" w14:textId="5B773F5F" w:rsidR="00D01374" w:rsidRPr="00BD343A" w:rsidRDefault="00966095" w:rsidP="00E025CC">
            <w:pPr>
              <w:pStyle w:val="Body"/>
              <w:spacing w:line="276" w:lineRule="auto"/>
              <w:rPr>
                <w:rFonts w:asciiTheme="minorHAnsi" w:hAnsiTheme="minorHAnsi" w:cstheme="minorHAnsi"/>
              </w:rPr>
            </w:pPr>
            <w:r>
              <w:rPr>
                <w:rFonts w:asciiTheme="minorHAnsi" w:hAnsiTheme="minorHAnsi" w:cstheme="minorHAnsi"/>
                <w:b/>
                <w:bCs/>
              </w:rPr>
              <w:t>Standard</w:t>
            </w:r>
            <w:r w:rsidR="00454579">
              <w:rPr>
                <w:rFonts w:asciiTheme="minorHAnsi" w:hAnsiTheme="minorHAnsi" w:cstheme="minorHAnsi"/>
                <w:b/>
                <w:bCs/>
              </w:rPr>
              <w:t xml:space="preserve"> Rates</w:t>
            </w:r>
          </w:p>
        </w:tc>
        <w:tc>
          <w:tcPr>
            <w:tcW w:w="170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1FB004C" w14:textId="77777777" w:rsidR="00D01374" w:rsidRPr="00BD343A" w:rsidRDefault="00D01374" w:rsidP="00E025CC">
            <w:pPr>
              <w:pStyle w:val="Body"/>
              <w:spacing w:line="276" w:lineRule="auto"/>
              <w:jc w:val="right"/>
              <w:rPr>
                <w:rFonts w:asciiTheme="minorHAnsi" w:hAnsiTheme="minorHAnsi" w:cstheme="minorHAnsi"/>
                <w:b/>
                <w:bCs/>
              </w:rPr>
            </w:pPr>
            <w:r w:rsidRPr="00BD343A">
              <w:rPr>
                <w:rFonts w:asciiTheme="minorHAnsi" w:hAnsiTheme="minorHAnsi" w:cstheme="minorHAnsi"/>
                <w:b/>
                <w:bCs/>
              </w:rPr>
              <w:t>Member Rate</w:t>
            </w:r>
          </w:p>
        </w:tc>
        <w:tc>
          <w:tcPr>
            <w:tcW w:w="2432" w:type="dxa"/>
            <w:tcBorders>
              <w:top w:val="single" w:sz="4" w:space="0" w:color="000000"/>
              <w:left w:val="single" w:sz="4" w:space="0" w:color="000000"/>
              <w:bottom w:val="single" w:sz="4" w:space="0" w:color="000000"/>
              <w:right w:val="single" w:sz="4" w:space="0" w:color="000000"/>
            </w:tcBorders>
            <w:shd w:val="clear" w:color="auto" w:fill="BFBFBF"/>
          </w:tcPr>
          <w:p w14:paraId="45475068" w14:textId="77777777" w:rsidR="00D01374" w:rsidRPr="00BD343A" w:rsidRDefault="00D01374" w:rsidP="00E025CC">
            <w:pPr>
              <w:pStyle w:val="Body"/>
              <w:spacing w:line="276" w:lineRule="auto"/>
              <w:jc w:val="right"/>
              <w:rPr>
                <w:rFonts w:asciiTheme="minorHAnsi" w:hAnsiTheme="minorHAnsi" w:cstheme="minorHAnsi"/>
              </w:rPr>
            </w:pPr>
            <w:r w:rsidRPr="00BD343A">
              <w:rPr>
                <w:rFonts w:asciiTheme="minorHAnsi" w:hAnsiTheme="minorHAnsi" w:cstheme="minorHAnsi"/>
                <w:b/>
                <w:bCs/>
              </w:rPr>
              <w:t>Non-Member Rate</w:t>
            </w:r>
          </w:p>
        </w:tc>
      </w:tr>
      <w:tr w:rsidR="00D01374" w:rsidRPr="00BD343A" w14:paraId="55AA6BCC" w14:textId="77777777" w:rsidTr="00E025CC">
        <w:trPr>
          <w:trHeight w:val="453"/>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66855981" w14:textId="77777777" w:rsidR="00D01374" w:rsidRPr="00BD343A" w:rsidRDefault="00D01374" w:rsidP="00E025CC">
            <w:pPr>
              <w:pStyle w:val="Body"/>
              <w:spacing w:line="276" w:lineRule="auto"/>
              <w:rPr>
                <w:rFonts w:asciiTheme="minorHAnsi" w:hAnsiTheme="minorHAnsi" w:cstheme="minorHAnsi"/>
              </w:rPr>
            </w:pPr>
            <w:r w:rsidRPr="00BD343A">
              <w:rPr>
                <w:rFonts w:asciiTheme="minorHAnsi" w:hAnsiTheme="minorHAnsi" w:cstheme="minorHAnsi"/>
              </w:rPr>
              <w:t>Academic/Charitable/Non-Profit (Full Time)</w:t>
            </w:r>
          </w:p>
        </w:tc>
        <w:tc>
          <w:tcPr>
            <w:tcW w:w="170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24C78A26" w14:textId="7C08FA19" w:rsidR="00D01374" w:rsidRPr="00BD343A" w:rsidRDefault="00D01374" w:rsidP="00E025CC">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sidR="00966095">
              <w:rPr>
                <w:rFonts w:asciiTheme="minorHAnsi" w:hAnsiTheme="minorHAnsi" w:cstheme="minorHAnsi"/>
                <w:color w:val="353535"/>
                <w:sz w:val="22"/>
                <w:szCs w:val="22"/>
              </w:rPr>
              <w:t>1140</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160B96F1" w14:textId="7E922636" w:rsidR="00D01374" w:rsidRPr="00BD343A" w:rsidRDefault="00D01374" w:rsidP="00E025CC">
            <w:pPr>
              <w:pStyle w:val="Default"/>
              <w:spacing w:before="0" w:line="276" w:lineRule="auto"/>
              <w:jc w:val="right"/>
              <w:rPr>
                <w:rFonts w:asciiTheme="minorHAnsi" w:hAnsiTheme="minorHAnsi" w:cstheme="minorHAnsi"/>
                <w:color w:val="353535"/>
                <w:sz w:val="22"/>
                <w:szCs w:val="22"/>
              </w:rPr>
            </w:pPr>
            <w:r w:rsidRPr="00BD343A">
              <w:rPr>
                <w:rFonts w:asciiTheme="minorHAnsi" w:hAnsiTheme="minorHAnsi" w:cstheme="minorHAnsi"/>
                <w:color w:val="353535"/>
                <w:sz w:val="22"/>
                <w:szCs w:val="22"/>
              </w:rPr>
              <w:t>$</w:t>
            </w:r>
            <w:r w:rsidR="00454579">
              <w:rPr>
                <w:rFonts w:asciiTheme="minorHAnsi" w:hAnsiTheme="minorHAnsi" w:cstheme="minorHAnsi"/>
                <w:color w:val="353535"/>
                <w:sz w:val="22"/>
                <w:szCs w:val="22"/>
              </w:rPr>
              <w:t>1</w:t>
            </w:r>
            <w:r w:rsidR="00966095">
              <w:rPr>
                <w:rFonts w:asciiTheme="minorHAnsi" w:hAnsiTheme="minorHAnsi" w:cstheme="minorHAnsi"/>
                <w:color w:val="353535"/>
                <w:sz w:val="22"/>
                <w:szCs w:val="22"/>
              </w:rPr>
              <w:t>4</w:t>
            </w:r>
            <w:r w:rsidR="00454579">
              <w:rPr>
                <w:rFonts w:asciiTheme="minorHAnsi" w:hAnsiTheme="minorHAnsi" w:cstheme="minorHAnsi"/>
                <w:color w:val="353535"/>
                <w:sz w:val="22"/>
                <w:szCs w:val="22"/>
              </w:rPr>
              <w:t>90</w:t>
            </w:r>
          </w:p>
        </w:tc>
      </w:tr>
      <w:tr w:rsidR="00D01374" w:rsidRPr="00BD343A" w14:paraId="13CDB21C" w14:textId="77777777" w:rsidTr="00E025CC">
        <w:trPr>
          <w:trHeight w:val="330"/>
        </w:trPr>
        <w:tc>
          <w:tcPr>
            <w:tcW w:w="4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5F65F8F" w14:textId="77777777" w:rsidR="00D01374" w:rsidRPr="00BD343A" w:rsidRDefault="00D01374" w:rsidP="00E025CC">
            <w:pPr>
              <w:pStyle w:val="Body"/>
              <w:spacing w:line="276" w:lineRule="auto"/>
              <w:rPr>
                <w:rFonts w:asciiTheme="minorHAnsi" w:hAnsiTheme="minorHAnsi" w:cstheme="minorHAnsi"/>
              </w:rPr>
            </w:pPr>
            <w:r w:rsidRPr="00BD343A">
              <w:rPr>
                <w:rFonts w:asciiTheme="minorHAnsi" w:hAnsiTheme="minorHAnsi" w:cstheme="minorHAnsi"/>
              </w:rPr>
              <w:t>Government (Full Time)</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7BC9A62" w14:textId="476406B3" w:rsidR="00D01374" w:rsidRPr="00BD343A" w:rsidRDefault="00D01374" w:rsidP="00E025CC">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sidR="00966095">
              <w:rPr>
                <w:rFonts w:asciiTheme="minorHAnsi" w:hAnsiTheme="minorHAnsi" w:cstheme="minorHAnsi"/>
                <w:color w:val="353535"/>
                <w:sz w:val="22"/>
                <w:szCs w:val="22"/>
              </w:rPr>
              <w:t>1140</w:t>
            </w:r>
          </w:p>
        </w:tc>
        <w:tc>
          <w:tcPr>
            <w:tcW w:w="2432" w:type="dxa"/>
            <w:tcBorders>
              <w:top w:val="single" w:sz="4" w:space="0" w:color="000000"/>
              <w:left w:val="single" w:sz="4" w:space="0" w:color="000000"/>
              <w:bottom w:val="single" w:sz="4" w:space="0" w:color="000000"/>
              <w:right w:val="single" w:sz="4" w:space="0" w:color="000000"/>
            </w:tcBorders>
          </w:tcPr>
          <w:p w14:paraId="797B8C99" w14:textId="0D08F301" w:rsidR="00D01374" w:rsidRPr="00BD343A" w:rsidRDefault="00D01374" w:rsidP="00E025CC">
            <w:pPr>
              <w:pStyle w:val="Default"/>
              <w:spacing w:before="0" w:line="276" w:lineRule="auto"/>
              <w:jc w:val="right"/>
              <w:rPr>
                <w:rFonts w:asciiTheme="minorHAnsi" w:hAnsiTheme="minorHAnsi" w:cstheme="minorHAnsi"/>
                <w:color w:val="353535"/>
                <w:sz w:val="22"/>
                <w:szCs w:val="22"/>
              </w:rPr>
            </w:pPr>
            <w:r w:rsidRPr="00BD343A">
              <w:rPr>
                <w:rFonts w:asciiTheme="minorHAnsi" w:hAnsiTheme="minorHAnsi" w:cstheme="minorHAnsi"/>
                <w:color w:val="353535"/>
                <w:sz w:val="22"/>
                <w:szCs w:val="22"/>
              </w:rPr>
              <w:t>$</w:t>
            </w:r>
            <w:r w:rsidR="00454579">
              <w:rPr>
                <w:rFonts w:asciiTheme="minorHAnsi" w:hAnsiTheme="minorHAnsi" w:cstheme="minorHAnsi"/>
                <w:color w:val="353535"/>
                <w:sz w:val="22"/>
                <w:szCs w:val="22"/>
              </w:rPr>
              <w:t>1</w:t>
            </w:r>
            <w:r w:rsidR="00966095">
              <w:rPr>
                <w:rFonts w:asciiTheme="minorHAnsi" w:hAnsiTheme="minorHAnsi" w:cstheme="minorHAnsi"/>
                <w:color w:val="353535"/>
                <w:sz w:val="22"/>
                <w:szCs w:val="22"/>
              </w:rPr>
              <w:t>4</w:t>
            </w:r>
            <w:r w:rsidR="00454579">
              <w:rPr>
                <w:rFonts w:asciiTheme="minorHAnsi" w:hAnsiTheme="minorHAnsi" w:cstheme="minorHAnsi"/>
                <w:color w:val="353535"/>
                <w:sz w:val="22"/>
                <w:szCs w:val="22"/>
              </w:rPr>
              <w:t>90</w:t>
            </w:r>
          </w:p>
        </w:tc>
      </w:tr>
      <w:tr w:rsidR="00D01374" w:rsidRPr="00BD343A" w14:paraId="61E86265" w14:textId="77777777" w:rsidTr="00E025CC">
        <w:trPr>
          <w:trHeight w:val="330"/>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55369EA2" w14:textId="77777777" w:rsidR="00D01374" w:rsidRPr="00BD343A" w:rsidRDefault="00D01374" w:rsidP="00E025CC">
            <w:pPr>
              <w:pStyle w:val="Body"/>
              <w:spacing w:line="276" w:lineRule="auto"/>
              <w:rPr>
                <w:rFonts w:asciiTheme="minorHAnsi" w:hAnsiTheme="minorHAnsi" w:cstheme="minorHAnsi"/>
              </w:rPr>
            </w:pPr>
            <w:r w:rsidRPr="00BD343A">
              <w:rPr>
                <w:rFonts w:asciiTheme="minorHAnsi" w:hAnsiTheme="minorHAnsi" w:cstheme="minorHAnsi"/>
              </w:rPr>
              <w:t>Industry</w:t>
            </w:r>
          </w:p>
        </w:tc>
        <w:tc>
          <w:tcPr>
            <w:tcW w:w="170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2B708B1D" w14:textId="49DD1127" w:rsidR="00D01374" w:rsidRPr="00BD343A" w:rsidRDefault="00D01374" w:rsidP="00E025CC">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sz w:val="22"/>
                <w:szCs w:val="22"/>
              </w:rPr>
              <w:t>$</w:t>
            </w:r>
            <w:r w:rsidR="00454579">
              <w:rPr>
                <w:rFonts w:asciiTheme="minorHAnsi" w:hAnsiTheme="minorHAnsi" w:cstheme="minorHAnsi"/>
                <w:sz w:val="22"/>
                <w:szCs w:val="22"/>
              </w:rPr>
              <w:t>1</w:t>
            </w:r>
            <w:r w:rsidR="00966095">
              <w:rPr>
                <w:rFonts w:asciiTheme="minorHAnsi" w:hAnsiTheme="minorHAnsi" w:cstheme="minorHAnsi"/>
                <w:sz w:val="22"/>
                <w:szCs w:val="22"/>
              </w:rPr>
              <w:t>960</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17959E58" w14:textId="1C6161BA" w:rsidR="00D01374" w:rsidRPr="00BD343A" w:rsidRDefault="00D01374" w:rsidP="00E025CC">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shd w:val="clear" w:color="auto" w:fill="E8E8E8"/>
              </w:rPr>
              <w:t>$</w:t>
            </w:r>
            <w:r w:rsidR="00454579">
              <w:rPr>
                <w:rFonts w:asciiTheme="minorHAnsi" w:hAnsiTheme="minorHAnsi" w:cstheme="minorHAnsi"/>
                <w:color w:val="353535"/>
                <w:sz w:val="22"/>
                <w:szCs w:val="22"/>
              </w:rPr>
              <w:t>2</w:t>
            </w:r>
            <w:r w:rsidR="00966095">
              <w:rPr>
                <w:rFonts w:asciiTheme="minorHAnsi" w:hAnsiTheme="minorHAnsi" w:cstheme="minorHAnsi"/>
                <w:color w:val="353535"/>
                <w:sz w:val="22"/>
                <w:szCs w:val="22"/>
              </w:rPr>
              <w:t>310</w:t>
            </w:r>
          </w:p>
        </w:tc>
      </w:tr>
    </w:tbl>
    <w:p w14:paraId="2B13A106" w14:textId="77777777" w:rsidR="00D01374" w:rsidRPr="00BD343A" w:rsidRDefault="00D01374" w:rsidP="00D01374">
      <w:pPr>
        <w:pStyle w:val="Body"/>
        <w:widowControl w:val="0"/>
        <w:spacing w:line="276" w:lineRule="auto"/>
        <w:ind w:left="108" w:hanging="108"/>
        <w:rPr>
          <w:rFonts w:asciiTheme="minorHAnsi" w:eastAsia="Calibri" w:hAnsiTheme="minorHAnsi" w:cstheme="minorHAnsi"/>
          <w:b/>
          <w:bCs/>
        </w:rPr>
      </w:pPr>
    </w:p>
    <w:p w14:paraId="2B151EF9" w14:textId="77777777" w:rsidR="00D01374" w:rsidRPr="00BD343A" w:rsidRDefault="00D01374" w:rsidP="00D01374">
      <w:pPr>
        <w:pStyle w:val="Body"/>
        <w:spacing w:line="276" w:lineRule="auto"/>
        <w:rPr>
          <w:rFonts w:asciiTheme="minorHAnsi" w:eastAsia="Calibri" w:hAnsiTheme="minorHAnsi" w:cstheme="minorHAnsi"/>
        </w:rPr>
      </w:pPr>
      <w:r w:rsidRPr="00BD343A">
        <w:rPr>
          <w:rFonts w:asciiTheme="minorHAnsi" w:hAnsiTheme="minorHAnsi" w:cstheme="minorHAnsi"/>
          <w:lang w:val="de-DE"/>
        </w:rPr>
        <w:t>Student Rate</w:t>
      </w:r>
      <w:r w:rsidRPr="00BD343A">
        <w:rPr>
          <w:rFonts w:asciiTheme="minorHAnsi" w:hAnsiTheme="minorHAnsi" w:cstheme="minorHAnsi"/>
        </w:rPr>
        <w:t>: $400</w:t>
      </w:r>
    </w:p>
    <w:p w14:paraId="64520E59" w14:textId="77777777" w:rsidR="00D01374" w:rsidRPr="00BD343A" w:rsidRDefault="00D01374" w:rsidP="00D01374">
      <w:pPr>
        <w:pStyle w:val="Body"/>
        <w:spacing w:line="276" w:lineRule="auto"/>
        <w:rPr>
          <w:rFonts w:asciiTheme="minorHAnsi" w:eastAsia="Calibri" w:hAnsiTheme="minorHAnsi" w:cstheme="minorHAnsi"/>
        </w:rPr>
      </w:pPr>
      <w:r w:rsidRPr="00BD343A">
        <w:rPr>
          <w:rFonts w:asciiTheme="minorHAnsi" w:hAnsiTheme="minorHAnsi" w:cstheme="minorHAnsi"/>
        </w:rPr>
        <w:t>Patient/Patient Advocate Rate: $400</w:t>
      </w:r>
    </w:p>
    <w:p w14:paraId="3AFD48A5" w14:textId="77777777" w:rsidR="00D01374" w:rsidRPr="00BD343A" w:rsidRDefault="00D01374" w:rsidP="00D01374">
      <w:pPr>
        <w:pStyle w:val="Body"/>
        <w:spacing w:line="276" w:lineRule="auto"/>
        <w:rPr>
          <w:rFonts w:asciiTheme="minorHAnsi" w:eastAsia="Calibri" w:hAnsiTheme="minorHAnsi" w:cstheme="minorHAnsi"/>
        </w:rPr>
      </w:pPr>
    </w:p>
    <w:p w14:paraId="21D8B364" w14:textId="1F6E7E98" w:rsidR="00D01374" w:rsidRPr="00BD343A" w:rsidRDefault="00D01374" w:rsidP="00D01374">
      <w:pPr>
        <w:pStyle w:val="Body"/>
        <w:spacing w:line="276" w:lineRule="auto"/>
        <w:rPr>
          <w:rFonts w:asciiTheme="minorHAnsi" w:eastAsia="Calibri" w:hAnsiTheme="minorHAnsi" w:cstheme="minorHAnsi"/>
          <w:b/>
          <w:bCs/>
        </w:rPr>
      </w:pPr>
      <w:r w:rsidRPr="00BD343A">
        <w:rPr>
          <w:rFonts w:asciiTheme="minorHAnsi" w:hAnsiTheme="minorHAnsi" w:cstheme="minorHAnsi"/>
        </w:rPr>
        <w:t xml:space="preserve">Thank you for taking the time to review this proposal. By attending the </w:t>
      </w:r>
      <w:r w:rsidR="0046297B" w:rsidRPr="00454579">
        <w:rPr>
          <w:rFonts w:asciiTheme="minorHAnsi" w:hAnsiTheme="minorHAnsi" w:cstheme="minorHAnsi"/>
          <w:b/>
          <w:bCs/>
          <w:i/>
          <w:iCs/>
        </w:rPr>
        <w:t xml:space="preserve">Global Labeling </w:t>
      </w:r>
      <w:r w:rsidR="009E375B" w:rsidRPr="00454579">
        <w:rPr>
          <w:rFonts w:asciiTheme="minorHAnsi" w:hAnsiTheme="minorHAnsi" w:cstheme="minorHAnsi"/>
          <w:b/>
          <w:bCs/>
          <w:i/>
          <w:iCs/>
        </w:rPr>
        <w:t>Conference</w:t>
      </w:r>
      <w:r w:rsidRPr="00BD343A">
        <w:rPr>
          <w:rFonts w:asciiTheme="minorHAnsi" w:hAnsiTheme="minorHAnsi" w:cstheme="minorHAnsi"/>
        </w:rPr>
        <w:t xml:space="preserve">, I will be able to further develop my skills, knowledge, and network to benefit my career, colleagues, and </w:t>
      </w:r>
      <w:r w:rsidRPr="00BD343A">
        <w:rPr>
          <w:rFonts w:asciiTheme="minorHAnsi" w:hAnsiTheme="minorHAnsi" w:cstheme="minorHAnsi"/>
          <w:b/>
          <w:bCs/>
        </w:rPr>
        <w:t>&lt;insert name of your organization here&gt;</w:t>
      </w:r>
      <w:r w:rsidRPr="00BD343A">
        <w:rPr>
          <w:rFonts w:asciiTheme="minorHAnsi" w:hAnsiTheme="minorHAnsi" w:cstheme="minorHAnsi"/>
        </w:rPr>
        <w:t>.</w:t>
      </w:r>
    </w:p>
    <w:p w14:paraId="1166C7D1" w14:textId="77777777" w:rsidR="00D01374" w:rsidRPr="00BD343A" w:rsidRDefault="00D01374" w:rsidP="00D01374">
      <w:pPr>
        <w:pStyle w:val="Body"/>
        <w:spacing w:line="276" w:lineRule="auto"/>
        <w:rPr>
          <w:rFonts w:asciiTheme="minorHAnsi" w:hAnsiTheme="minorHAnsi" w:cstheme="minorHAnsi"/>
        </w:rPr>
      </w:pPr>
    </w:p>
    <w:p w14:paraId="1D95FE41" w14:textId="1A2487B7" w:rsidR="007D5F65" w:rsidRPr="005D5ECA" w:rsidRDefault="00D01374" w:rsidP="00911956">
      <w:pPr>
        <w:pStyle w:val="Body"/>
        <w:spacing w:line="276" w:lineRule="auto"/>
      </w:pPr>
      <w:r w:rsidRPr="00BD343A">
        <w:rPr>
          <w:rFonts w:asciiTheme="minorHAnsi" w:hAnsiTheme="minorHAnsi" w:cstheme="minorHAnsi"/>
        </w:rPr>
        <w:t>Sincerely,</w:t>
      </w:r>
    </w:p>
    <w:sectPr w:rsidR="007D5F65" w:rsidRPr="005D5ECA" w:rsidSect="00B8198D">
      <w:headerReference w:type="default" r:id="rId11"/>
      <w:footerReference w:type="even" r:id="rId12"/>
      <w:footerReference w:type="default" r:id="rId13"/>
      <w:type w:val="continuous"/>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3EE2A" w14:textId="77777777" w:rsidR="00081C29" w:rsidRDefault="00081C29" w:rsidP="00FD7D98">
      <w:pPr>
        <w:spacing w:before="0" w:after="0"/>
      </w:pPr>
      <w:r>
        <w:separator/>
      </w:r>
    </w:p>
  </w:endnote>
  <w:endnote w:type="continuationSeparator" w:id="0">
    <w:p w14:paraId="4D2CF464" w14:textId="77777777" w:rsidR="00081C29" w:rsidRDefault="00081C29" w:rsidP="00FD7D9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E0EF" w14:textId="7468AD0F" w:rsidR="00383427" w:rsidRDefault="00383427" w:rsidP="008041F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2E1659">
      <w:rPr>
        <w:rStyle w:val="PageNumber"/>
        <w:noProof/>
      </w:rPr>
      <w:t>1</w:t>
    </w:r>
    <w:r>
      <w:rPr>
        <w:rStyle w:val="PageNumber"/>
      </w:rPr>
      <w:fldChar w:fldCharType="end"/>
    </w:r>
  </w:p>
  <w:p w14:paraId="16EF4FFB" w14:textId="77777777" w:rsidR="00383427" w:rsidRDefault="00383427" w:rsidP="00804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4760" w14:textId="3CF952E5" w:rsidR="00383427" w:rsidRPr="00027A4E" w:rsidRDefault="00383427" w:rsidP="00B37B70">
    <w:pPr>
      <w:pStyle w:val="Footer"/>
      <w:jc w:val="left"/>
      <w:rPr>
        <w:b/>
        <w:color w:val="799C4A"/>
      </w:rPr>
    </w:pPr>
    <w:r w:rsidRPr="00383427">
      <w:rPr>
        <w:b/>
      </w:rPr>
      <w:t>DIA</w:t>
    </w:r>
    <w:r w:rsidR="00B37B70">
      <w:t xml:space="preserve"> </w:t>
    </w:r>
    <w:r>
      <w:t xml:space="preserve">| </w:t>
    </w:r>
    <w:hyperlink r:id="rId1" w:history="1">
      <w:r w:rsidRPr="00383427">
        <w:rPr>
          <w:rStyle w:val="Hyperlink"/>
          <w:b/>
          <w:color w:val="799C4A"/>
          <w:u w:val="none"/>
        </w:rPr>
        <w:t>DIAglobal.org</w:t>
      </w:r>
    </w:hyperlink>
    <w:r w:rsidR="00027A4E">
      <w:rPr>
        <w:b/>
        <w:color w:val="799C4A"/>
      </w:rPr>
      <w:tab/>
    </w:r>
    <w:r w:rsidR="00B37B70">
      <w:rPr>
        <w:b/>
        <w:color w:val="799C4A"/>
      </w:rPr>
      <w:tab/>
    </w:r>
    <w:r w:rsidR="00027A4E">
      <w:rPr>
        <w:b/>
        <w:color w:val="799C4A"/>
      </w:rPr>
      <w:tab/>
    </w:r>
    <w:r w:rsidRPr="00027A4E">
      <w:fldChar w:fldCharType="begin"/>
    </w:r>
    <w:r w:rsidRPr="00027A4E">
      <w:instrText xml:space="preserve"> PAGE  \* MERGEFORMAT </w:instrText>
    </w:r>
    <w:r w:rsidRPr="00027A4E">
      <w:fldChar w:fldCharType="separate"/>
    </w:r>
    <w:r w:rsidR="00E94196">
      <w:rPr>
        <w:noProof/>
      </w:rPr>
      <w:t>1</w:t>
    </w:r>
    <w:r w:rsidRPr="00027A4E">
      <w:fldChar w:fldCharType="end"/>
    </w:r>
    <w:r w:rsidRPr="00027A4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6BC94" w14:textId="77777777" w:rsidR="00081C29" w:rsidRDefault="00081C29" w:rsidP="00FD7D98">
      <w:pPr>
        <w:spacing w:before="0" w:after="0"/>
      </w:pPr>
      <w:r>
        <w:separator/>
      </w:r>
    </w:p>
  </w:footnote>
  <w:footnote w:type="continuationSeparator" w:id="0">
    <w:p w14:paraId="0609F397" w14:textId="77777777" w:rsidR="00081C29" w:rsidRDefault="00081C29" w:rsidP="00FD7D9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A533" w14:textId="2489D8CA" w:rsidR="004567CE" w:rsidRDefault="00007E90">
    <w:pPr>
      <w:pStyle w:val="Header"/>
    </w:pPr>
    <w:r>
      <w:rPr>
        <w:noProof/>
      </w:rPr>
      <w:drawing>
        <wp:inline distT="0" distB="0" distL="0" distR="0" wp14:anchorId="574E9007" wp14:editId="53C5C814">
          <wp:extent cx="6858000" cy="914400"/>
          <wp:effectExtent l="0" t="0" r="0" b="0"/>
          <wp:docPr id="131067558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5580"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E2602"/>
    <w:multiLevelType w:val="hybridMultilevel"/>
    <w:tmpl w:val="B600B862"/>
    <w:lvl w:ilvl="0" w:tplc="2514F5E0">
      <w:start w:val="1"/>
      <w:numFmt w:val="decimal"/>
      <w:lvlText w:val="%1."/>
      <w:lvlJc w:val="left"/>
      <w:pPr>
        <w:ind w:hanging="721"/>
        <w:jc w:val="right"/>
      </w:pPr>
      <w:rPr>
        <w:rFonts w:ascii="Arial" w:eastAsia="Arial" w:hAnsi="Arial" w:hint="default"/>
        <w:spacing w:val="-1"/>
        <w:sz w:val="22"/>
        <w:szCs w:val="22"/>
      </w:rPr>
    </w:lvl>
    <w:lvl w:ilvl="1" w:tplc="24DC64F4">
      <w:start w:val="1"/>
      <w:numFmt w:val="bullet"/>
      <w:lvlText w:val="•"/>
      <w:lvlJc w:val="left"/>
      <w:pPr>
        <w:ind w:hanging="360"/>
      </w:pPr>
      <w:rPr>
        <w:rFonts w:ascii="Arial" w:eastAsia="Arial" w:hAnsi="Arial" w:hint="default"/>
        <w:w w:val="131"/>
        <w:sz w:val="22"/>
        <w:szCs w:val="22"/>
      </w:rPr>
    </w:lvl>
    <w:lvl w:ilvl="2" w:tplc="3BF0E478">
      <w:start w:val="1"/>
      <w:numFmt w:val="bullet"/>
      <w:lvlText w:val="•"/>
      <w:lvlJc w:val="left"/>
      <w:rPr>
        <w:rFonts w:hint="default"/>
      </w:rPr>
    </w:lvl>
    <w:lvl w:ilvl="3" w:tplc="9462DE0A">
      <w:start w:val="1"/>
      <w:numFmt w:val="bullet"/>
      <w:lvlText w:val="•"/>
      <w:lvlJc w:val="left"/>
      <w:rPr>
        <w:rFonts w:hint="default"/>
      </w:rPr>
    </w:lvl>
    <w:lvl w:ilvl="4" w:tplc="BA3E8916">
      <w:start w:val="1"/>
      <w:numFmt w:val="bullet"/>
      <w:lvlText w:val="•"/>
      <w:lvlJc w:val="left"/>
      <w:rPr>
        <w:rFonts w:hint="default"/>
      </w:rPr>
    </w:lvl>
    <w:lvl w:ilvl="5" w:tplc="7D6C248A">
      <w:start w:val="1"/>
      <w:numFmt w:val="bullet"/>
      <w:lvlText w:val="•"/>
      <w:lvlJc w:val="left"/>
      <w:rPr>
        <w:rFonts w:hint="default"/>
      </w:rPr>
    </w:lvl>
    <w:lvl w:ilvl="6" w:tplc="3006B0C2">
      <w:start w:val="1"/>
      <w:numFmt w:val="bullet"/>
      <w:lvlText w:val="•"/>
      <w:lvlJc w:val="left"/>
      <w:rPr>
        <w:rFonts w:hint="default"/>
      </w:rPr>
    </w:lvl>
    <w:lvl w:ilvl="7" w:tplc="789C7B82">
      <w:start w:val="1"/>
      <w:numFmt w:val="bullet"/>
      <w:lvlText w:val="•"/>
      <w:lvlJc w:val="left"/>
      <w:rPr>
        <w:rFonts w:hint="default"/>
      </w:rPr>
    </w:lvl>
    <w:lvl w:ilvl="8" w:tplc="9A2C0030">
      <w:start w:val="1"/>
      <w:numFmt w:val="bullet"/>
      <w:lvlText w:val="•"/>
      <w:lvlJc w:val="left"/>
      <w:rPr>
        <w:rFonts w:hint="default"/>
      </w:rPr>
    </w:lvl>
  </w:abstractNum>
  <w:abstractNum w:abstractNumId="1" w15:restartNumberingAfterBreak="0">
    <w:nsid w:val="45977131"/>
    <w:multiLevelType w:val="hybridMultilevel"/>
    <w:tmpl w:val="49E07694"/>
    <w:lvl w:ilvl="0" w:tplc="6D527884">
      <w:start w:val="1"/>
      <w:numFmt w:val="bullet"/>
      <w:lvlText w:val="•"/>
      <w:lvlJc w:val="left"/>
      <w:pPr>
        <w:ind w:hanging="360"/>
      </w:pPr>
      <w:rPr>
        <w:rFonts w:ascii="Arial" w:eastAsia="Arial" w:hAnsi="Arial" w:hint="default"/>
        <w:w w:val="130"/>
        <w:sz w:val="20"/>
        <w:szCs w:val="20"/>
      </w:rPr>
    </w:lvl>
    <w:lvl w:ilvl="1" w:tplc="EA7E7C1E">
      <w:start w:val="1"/>
      <w:numFmt w:val="bullet"/>
      <w:lvlText w:val="•"/>
      <w:lvlJc w:val="left"/>
      <w:rPr>
        <w:rFonts w:hint="default"/>
      </w:rPr>
    </w:lvl>
    <w:lvl w:ilvl="2" w:tplc="1EA04578">
      <w:start w:val="1"/>
      <w:numFmt w:val="bullet"/>
      <w:lvlText w:val="•"/>
      <w:lvlJc w:val="left"/>
      <w:rPr>
        <w:rFonts w:hint="default"/>
      </w:rPr>
    </w:lvl>
    <w:lvl w:ilvl="3" w:tplc="A07407A4">
      <w:start w:val="1"/>
      <w:numFmt w:val="bullet"/>
      <w:lvlText w:val="•"/>
      <w:lvlJc w:val="left"/>
      <w:rPr>
        <w:rFonts w:hint="default"/>
      </w:rPr>
    </w:lvl>
    <w:lvl w:ilvl="4" w:tplc="9A40163A">
      <w:start w:val="1"/>
      <w:numFmt w:val="bullet"/>
      <w:lvlText w:val="•"/>
      <w:lvlJc w:val="left"/>
      <w:rPr>
        <w:rFonts w:hint="default"/>
      </w:rPr>
    </w:lvl>
    <w:lvl w:ilvl="5" w:tplc="F23A3AC0">
      <w:start w:val="1"/>
      <w:numFmt w:val="bullet"/>
      <w:lvlText w:val="•"/>
      <w:lvlJc w:val="left"/>
      <w:rPr>
        <w:rFonts w:hint="default"/>
      </w:rPr>
    </w:lvl>
    <w:lvl w:ilvl="6" w:tplc="28ACC0B6">
      <w:start w:val="1"/>
      <w:numFmt w:val="bullet"/>
      <w:lvlText w:val="•"/>
      <w:lvlJc w:val="left"/>
      <w:rPr>
        <w:rFonts w:hint="default"/>
      </w:rPr>
    </w:lvl>
    <w:lvl w:ilvl="7" w:tplc="82AA54BC">
      <w:start w:val="1"/>
      <w:numFmt w:val="bullet"/>
      <w:lvlText w:val="•"/>
      <w:lvlJc w:val="left"/>
      <w:rPr>
        <w:rFonts w:hint="default"/>
      </w:rPr>
    </w:lvl>
    <w:lvl w:ilvl="8" w:tplc="18F24408">
      <w:start w:val="1"/>
      <w:numFmt w:val="bullet"/>
      <w:lvlText w:val="•"/>
      <w:lvlJc w:val="left"/>
      <w:rPr>
        <w:rFonts w:hint="default"/>
      </w:rPr>
    </w:lvl>
  </w:abstractNum>
  <w:abstractNum w:abstractNumId="2" w15:restartNumberingAfterBreak="0">
    <w:nsid w:val="4B6C40C2"/>
    <w:multiLevelType w:val="multilevel"/>
    <w:tmpl w:val="1BD2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0F4840"/>
    <w:multiLevelType w:val="hybridMultilevel"/>
    <w:tmpl w:val="1C50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F50772"/>
    <w:multiLevelType w:val="hybridMultilevel"/>
    <w:tmpl w:val="BC964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616873"/>
    <w:multiLevelType w:val="hybridMultilevel"/>
    <w:tmpl w:val="9DB48526"/>
    <w:lvl w:ilvl="0" w:tplc="AC20D83C">
      <w:start w:val="1"/>
      <w:numFmt w:val="bullet"/>
      <w:lvlText w:val="•"/>
      <w:lvlJc w:val="left"/>
      <w:pPr>
        <w:ind w:hanging="361"/>
      </w:pPr>
      <w:rPr>
        <w:rFonts w:ascii="Arial" w:eastAsia="Arial" w:hAnsi="Arial" w:hint="default"/>
        <w:w w:val="131"/>
        <w:sz w:val="22"/>
        <w:szCs w:val="22"/>
      </w:rPr>
    </w:lvl>
    <w:lvl w:ilvl="1" w:tplc="134CCDE4">
      <w:start w:val="1"/>
      <w:numFmt w:val="bullet"/>
      <w:lvlText w:val="o"/>
      <w:lvlJc w:val="left"/>
      <w:pPr>
        <w:ind w:hanging="361"/>
      </w:pPr>
      <w:rPr>
        <w:rFonts w:ascii="Courier New" w:eastAsia="Courier New" w:hAnsi="Courier New" w:hint="default"/>
        <w:sz w:val="22"/>
        <w:szCs w:val="22"/>
      </w:rPr>
    </w:lvl>
    <w:lvl w:ilvl="2" w:tplc="19846580">
      <w:start w:val="1"/>
      <w:numFmt w:val="bullet"/>
      <w:lvlText w:val="•"/>
      <w:lvlJc w:val="left"/>
      <w:rPr>
        <w:rFonts w:hint="default"/>
      </w:rPr>
    </w:lvl>
    <w:lvl w:ilvl="3" w:tplc="3C841B48">
      <w:start w:val="1"/>
      <w:numFmt w:val="bullet"/>
      <w:lvlText w:val="•"/>
      <w:lvlJc w:val="left"/>
      <w:rPr>
        <w:rFonts w:hint="default"/>
      </w:rPr>
    </w:lvl>
    <w:lvl w:ilvl="4" w:tplc="1A488594">
      <w:start w:val="1"/>
      <w:numFmt w:val="bullet"/>
      <w:lvlText w:val="•"/>
      <w:lvlJc w:val="left"/>
      <w:rPr>
        <w:rFonts w:hint="default"/>
      </w:rPr>
    </w:lvl>
    <w:lvl w:ilvl="5" w:tplc="E09A1C8C">
      <w:start w:val="1"/>
      <w:numFmt w:val="bullet"/>
      <w:lvlText w:val="•"/>
      <w:lvlJc w:val="left"/>
      <w:rPr>
        <w:rFonts w:hint="default"/>
      </w:rPr>
    </w:lvl>
    <w:lvl w:ilvl="6" w:tplc="9996970E">
      <w:start w:val="1"/>
      <w:numFmt w:val="bullet"/>
      <w:lvlText w:val="•"/>
      <w:lvlJc w:val="left"/>
      <w:rPr>
        <w:rFonts w:hint="default"/>
      </w:rPr>
    </w:lvl>
    <w:lvl w:ilvl="7" w:tplc="A19A1B50">
      <w:start w:val="1"/>
      <w:numFmt w:val="bullet"/>
      <w:lvlText w:val="•"/>
      <w:lvlJc w:val="left"/>
      <w:rPr>
        <w:rFonts w:hint="default"/>
      </w:rPr>
    </w:lvl>
    <w:lvl w:ilvl="8" w:tplc="0C0C92A0">
      <w:start w:val="1"/>
      <w:numFmt w:val="bullet"/>
      <w:lvlText w:val="•"/>
      <w:lvlJc w:val="left"/>
      <w:rPr>
        <w:rFonts w:hint="default"/>
      </w:rPr>
    </w:lvl>
  </w:abstractNum>
  <w:abstractNum w:abstractNumId="6" w15:restartNumberingAfterBreak="0">
    <w:nsid w:val="6C555101"/>
    <w:multiLevelType w:val="hybridMultilevel"/>
    <w:tmpl w:val="905808C6"/>
    <w:lvl w:ilvl="0" w:tplc="7A1AC48A">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71D536E4"/>
    <w:multiLevelType w:val="hybridMultilevel"/>
    <w:tmpl w:val="EBE6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2D612B"/>
    <w:multiLevelType w:val="hybridMultilevel"/>
    <w:tmpl w:val="0BF6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2949695">
    <w:abstractNumId w:val="4"/>
  </w:num>
  <w:num w:numId="2" w16cid:durableId="1695880447">
    <w:abstractNumId w:val="5"/>
  </w:num>
  <w:num w:numId="3" w16cid:durableId="547304987">
    <w:abstractNumId w:val="1"/>
  </w:num>
  <w:num w:numId="4" w16cid:durableId="1335380992">
    <w:abstractNumId w:val="0"/>
  </w:num>
  <w:num w:numId="5" w16cid:durableId="1555434682">
    <w:abstractNumId w:val="8"/>
  </w:num>
  <w:num w:numId="6" w16cid:durableId="910964365">
    <w:abstractNumId w:val="3"/>
  </w:num>
  <w:num w:numId="7" w16cid:durableId="922955790">
    <w:abstractNumId w:val="7"/>
  </w:num>
  <w:num w:numId="8" w16cid:durableId="1521508020">
    <w:abstractNumId w:val="6"/>
  </w:num>
  <w:num w:numId="9" w16cid:durableId="21976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D98"/>
    <w:rsid w:val="00007E90"/>
    <w:rsid w:val="00013433"/>
    <w:rsid w:val="00027A4E"/>
    <w:rsid w:val="00042697"/>
    <w:rsid w:val="00081C29"/>
    <w:rsid w:val="000F7278"/>
    <w:rsid w:val="001017CD"/>
    <w:rsid w:val="001420EF"/>
    <w:rsid w:val="001F1289"/>
    <w:rsid w:val="002E1659"/>
    <w:rsid w:val="002F33DD"/>
    <w:rsid w:val="0034618B"/>
    <w:rsid w:val="00383427"/>
    <w:rsid w:val="00454579"/>
    <w:rsid w:val="004567CE"/>
    <w:rsid w:val="0046297B"/>
    <w:rsid w:val="00535062"/>
    <w:rsid w:val="0058030F"/>
    <w:rsid w:val="00596B1D"/>
    <w:rsid w:val="005A4163"/>
    <w:rsid w:val="005A76CD"/>
    <w:rsid w:val="005C6F68"/>
    <w:rsid w:val="005C78D9"/>
    <w:rsid w:val="005D26A2"/>
    <w:rsid w:val="005D5ECA"/>
    <w:rsid w:val="0064736D"/>
    <w:rsid w:val="006A0996"/>
    <w:rsid w:val="006B3683"/>
    <w:rsid w:val="00792D09"/>
    <w:rsid w:val="007D5F65"/>
    <w:rsid w:val="008041FC"/>
    <w:rsid w:val="00817A20"/>
    <w:rsid w:val="009009AE"/>
    <w:rsid w:val="00911956"/>
    <w:rsid w:val="00931C4B"/>
    <w:rsid w:val="00966095"/>
    <w:rsid w:val="009E375B"/>
    <w:rsid w:val="009E4D5D"/>
    <w:rsid w:val="00A76D42"/>
    <w:rsid w:val="00A95484"/>
    <w:rsid w:val="00AA0712"/>
    <w:rsid w:val="00AC5E2D"/>
    <w:rsid w:val="00B37B70"/>
    <w:rsid w:val="00B8198D"/>
    <w:rsid w:val="00B91CBE"/>
    <w:rsid w:val="00BE2639"/>
    <w:rsid w:val="00C5300A"/>
    <w:rsid w:val="00C82626"/>
    <w:rsid w:val="00CB1EA6"/>
    <w:rsid w:val="00D01374"/>
    <w:rsid w:val="00DF15CB"/>
    <w:rsid w:val="00E141B1"/>
    <w:rsid w:val="00E94196"/>
    <w:rsid w:val="00ED75ED"/>
    <w:rsid w:val="00F227AB"/>
    <w:rsid w:val="00FD7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1145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427"/>
    <w:pPr>
      <w:spacing w:before="120" w:after="120"/>
    </w:pPr>
    <w:rPr>
      <w:rFonts w:ascii="Arial" w:hAnsi="Arial"/>
      <w:color w:val="4B4F54"/>
      <w:sz w:val="20"/>
    </w:rPr>
  </w:style>
  <w:style w:type="paragraph" w:styleId="Heading1">
    <w:name w:val="heading 1"/>
    <w:basedOn w:val="Normal"/>
    <w:next w:val="Normal"/>
    <w:link w:val="Heading1Char"/>
    <w:uiPriority w:val="1"/>
    <w:qFormat/>
    <w:rsid w:val="001017CD"/>
    <w:pPr>
      <w:keepNext/>
      <w:keepLines/>
      <w:spacing w:before="240"/>
      <w:outlineLvl w:val="0"/>
    </w:pPr>
    <w:rPr>
      <w:rFonts w:eastAsiaTheme="majorEastAsia" w:cstheme="majorBidi"/>
      <w:color w:val="799C4A"/>
      <w:sz w:val="32"/>
      <w:szCs w:val="32"/>
    </w:rPr>
  </w:style>
  <w:style w:type="paragraph" w:styleId="Heading2">
    <w:name w:val="heading 2"/>
    <w:basedOn w:val="Normal"/>
    <w:next w:val="Normal"/>
    <w:link w:val="Heading2Char"/>
    <w:autoRedefine/>
    <w:uiPriority w:val="9"/>
    <w:unhideWhenUsed/>
    <w:qFormat/>
    <w:rsid w:val="001017CD"/>
    <w:pPr>
      <w:keepNext/>
      <w:keepLines/>
      <w:spacing w:before="40"/>
      <w:outlineLvl w:val="1"/>
    </w:pPr>
    <w:rPr>
      <w:rFonts w:eastAsiaTheme="majorEastAsia" w:cstheme="majorBidi"/>
      <w:color w:val="799C4A"/>
      <w:sz w:val="26"/>
      <w:szCs w:val="26"/>
    </w:rPr>
  </w:style>
  <w:style w:type="paragraph" w:styleId="Heading3">
    <w:name w:val="heading 3"/>
    <w:basedOn w:val="Normal"/>
    <w:next w:val="Normal"/>
    <w:link w:val="Heading3Char"/>
    <w:autoRedefine/>
    <w:uiPriority w:val="9"/>
    <w:unhideWhenUsed/>
    <w:qFormat/>
    <w:rsid w:val="001017CD"/>
    <w:pPr>
      <w:keepNext/>
      <w:keepLines/>
      <w:spacing w:before="40"/>
      <w:outlineLvl w:val="2"/>
    </w:pPr>
    <w:rPr>
      <w:rFonts w:eastAsiaTheme="majorEastAsia" w:cstheme="majorBidi"/>
      <w:color w:val="799C4A"/>
    </w:rPr>
  </w:style>
  <w:style w:type="paragraph" w:styleId="Heading4">
    <w:name w:val="heading 4"/>
    <w:basedOn w:val="Normal"/>
    <w:next w:val="Normal"/>
    <w:link w:val="Heading4Char"/>
    <w:uiPriority w:val="9"/>
    <w:semiHidden/>
    <w:unhideWhenUsed/>
    <w:qFormat/>
    <w:rsid w:val="001017CD"/>
    <w:pPr>
      <w:keepNext/>
      <w:keepLines/>
      <w:spacing w:before="40"/>
      <w:outlineLvl w:val="3"/>
    </w:pPr>
    <w:rPr>
      <w:rFonts w:eastAsiaTheme="majorEastAsia" w:cstheme="majorBidi"/>
      <w:i/>
      <w:iCs/>
      <w:color w:val="799C4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7D98"/>
    <w:pPr>
      <w:tabs>
        <w:tab w:val="center" w:pos="4680"/>
        <w:tab w:val="right" w:pos="9360"/>
      </w:tabs>
    </w:pPr>
  </w:style>
  <w:style w:type="character" w:customStyle="1" w:styleId="HeaderChar">
    <w:name w:val="Header Char"/>
    <w:basedOn w:val="DefaultParagraphFont"/>
    <w:link w:val="Header"/>
    <w:uiPriority w:val="99"/>
    <w:rsid w:val="00FD7D98"/>
  </w:style>
  <w:style w:type="paragraph" w:styleId="Footer">
    <w:name w:val="footer"/>
    <w:basedOn w:val="Normal"/>
    <w:link w:val="FooterChar"/>
    <w:uiPriority w:val="99"/>
    <w:unhideWhenUsed/>
    <w:rsid w:val="008041FC"/>
    <w:pPr>
      <w:tabs>
        <w:tab w:val="center" w:pos="4680"/>
        <w:tab w:val="right" w:pos="9360"/>
      </w:tabs>
      <w:spacing w:before="240"/>
      <w:ind w:right="360"/>
      <w:jc w:val="center"/>
    </w:pPr>
    <w:rPr>
      <w:color w:val="808080" w:themeColor="background1" w:themeShade="80"/>
      <w:sz w:val="16"/>
    </w:rPr>
  </w:style>
  <w:style w:type="character" w:customStyle="1" w:styleId="FooterChar">
    <w:name w:val="Footer Char"/>
    <w:basedOn w:val="DefaultParagraphFont"/>
    <w:link w:val="Footer"/>
    <w:uiPriority w:val="99"/>
    <w:rsid w:val="008041FC"/>
    <w:rPr>
      <w:rFonts w:ascii="Arial" w:hAnsi="Arial"/>
      <w:color w:val="808080" w:themeColor="background1" w:themeShade="80"/>
      <w:sz w:val="16"/>
    </w:rPr>
  </w:style>
  <w:style w:type="character" w:customStyle="1" w:styleId="Heading1Char">
    <w:name w:val="Heading 1 Char"/>
    <w:basedOn w:val="DefaultParagraphFont"/>
    <w:link w:val="Heading1"/>
    <w:uiPriority w:val="9"/>
    <w:rsid w:val="001017CD"/>
    <w:rPr>
      <w:rFonts w:ascii="Arial" w:eastAsiaTheme="majorEastAsia" w:hAnsi="Arial" w:cstheme="majorBidi"/>
      <w:color w:val="799C4A"/>
      <w:sz w:val="32"/>
      <w:szCs w:val="32"/>
    </w:rPr>
  </w:style>
  <w:style w:type="character" w:customStyle="1" w:styleId="Heading2Char">
    <w:name w:val="Heading 2 Char"/>
    <w:basedOn w:val="DefaultParagraphFont"/>
    <w:link w:val="Heading2"/>
    <w:uiPriority w:val="9"/>
    <w:rsid w:val="001017CD"/>
    <w:rPr>
      <w:rFonts w:ascii="Arial" w:eastAsiaTheme="majorEastAsia" w:hAnsi="Arial" w:cstheme="majorBidi"/>
      <w:color w:val="799C4A"/>
      <w:sz w:val="26"/>
      <w:szCs w:val="26"/>
    </w:rPr>
  </w:style>
  <w:style w:type="character" w:customStyle="1" w:styleId="Heading3Char">
    <w:name w:val="Heading 3 Char"/>
    <w:basedOn w:val="DefaultParagraphFont"/>
    <w:link w:val="Heading3"/>
    <w:uiPriority w:val="9"/>
    <w:rsid w:val="001017CD"/>
    <w:rPr>
      <w:rFonts w:ascii="Arial" w:eastAsiaTheme="majorEastAsia" w:hAnsi="Arial" w:cstheme="majorBidi"/>
      <w:color w:val="799C4A"/>
    </w:rPr>
  </w:style>
  <w:style w:type="character" w:customStyle="1" w:styleId="Heading4Char">
    <w:name w:val="Heading 4 Char"/>
    <w:basedOn w:val="DefaultParagraphFont"/>
    <w:link w:val="Heading4"/>
    <w:uiPriority w:val="9"/>
    <w:semiHidden/>
    <w:rsid w:val="001017CD"/>
    <w:rPr>
      <w:rFonts w:ascii="Arial" w:eastAsiaTheme="majorEastAsia" w:hAnsi="Arial" w:cstheme="majorBidi"/>
      <w:i/>
      <w:iCs/>
      <w:color w:val="799C4A"/>
    </w:rPr>
  </w:style>
  <w:style w:type="paragraph" w:styleId="Title">
    <w:name w:val="Title"/>
    <w:basedOn w:val="Normal"/>
    <w:next w:val="Normal"/>
    <w:link w:val="TitleChar"/>
    <w:uiPriority w:val="10"/>
    <w:qFormat/>
    <w:rsid w:val="001017CD"/>
    <w:pPr>
      <w:contextualSpacing/>
    </w:pPr>
    <w:rPr>
      <w:rFonts w:eastAsiaTheme="majorEastAsia" w:cstheme="majorBidi"/>
      <w:color w:val="799C4A"/>
      <w:spacing w:val="-10"/>
      <w:kern w:val="28"/>
      <w:sz w:val="56"/>
      <w:szCs w:val="56"/>
    </w:rPr>
  </w:style>
  <w:style w:type="character" w:customStyle="1" w:styleId="TitleChar">
    <w:name w:val="Title Char"/>
    <w:basedOn w:val="DefaultParagraphFont"/>
    <w:link w:val="Title"/>
    <w:uiPriority w:val="10"/>
    <w:rsid w:val="001017CD"/>
    <w:rPr>
      <w:rFonts w:ascii="Arial" w:eastAsiaTheme="majorEastAsia" w:hAnsi="Arial" w:cstheme="majorBidi"/>
      <w:color w:val="799C4A"/>
      <w:spacing w:val="-10"/>
      <w:kern w:val="28"/>
      <w:sz w:val="56"/>
      <w:szCs w:val="56"/>
    </w:rPr>
  </w:style>
  <w:style w:type="paragraph" w:styleId="Subtitle">
    <w:name w:val="Subtitle"/>
    <w:basedOn w:val="Normal"/>
    <w:next w:val="Normal"/>
    <w:link w:val="SubtitleChar"/>
    <w:autoRedefine/>
    <w:uiPriority w:val="11"/>
    <w:qFormat/>
    <w:rsid w:val="001017C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1017CD"/>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qFormat/>
    <w:rsid w:val="001017CD"/>
    <w:rPr>
      <w:rFonts w:ascii="Arial" w:hAnsi="Arial"/>
      <w:i/>
      <w:iCs/>
      <w:color w:val="404040" w:themeColor="text1" w:themeTint="BF"/>
    </w:rPr>
  </w:style>
  <w:style w:type="character" w:styleId="Emphasis">
    <w:name w:val="Emphasis"/>
    <w:basedOn w:val="DefaultParagraphFont"/>
    <w:uiPriority w:val="20"/>
    <w:qFormat/>
    <w:rsid w:val="001017CD"/>
    <w:rPr>
      <w:rFonts w:ascii="Arial" w:hAnsi="Arial"/>
      <w:i/>
      <w:iCs/>
    </w:rPr>
  </w:style>
  <w:style w:type="character" w:styleId="IntenseEmphasis">
    <w:name w:val="Intense Emphasis"/>
    <w:basedOn w:val="DefaultParagraphFont"/>
    <w:uiPriority w:val="21"/>
    <w:qFormat/>
    <w:rsid w:val="001017CD"/>
    <w:rPr>
      <w:rFonts w:ascii="Arial" w:hAnsi="Arial"/>
      <w:i/>
      <w:iCs/>
      <w:color w:val="799C4A"/>
    </w:rPr>
  </w:style>
  <w:style w:type="character" w:styleId="Strong">
    <w:name w:val="Strong"/>
    <w:basedOn w:val="DefaultParagraphFont"/>
    <w:uiPriority w:val="22"/>
    <w:qFormat/>
    <w:rsid w:val="001017CD"/>
    <w:rPr>
      <w:rFonts w:ascii="Arial" w:hAnsi="Arial"/>
      <w:b/>
      <w:bCs/>
    </w:rPr>
  </w:style>
  <w:style w:type="paragraph" w:styleId="Quote">
    <w:name w:val="Quote"/>
    <w:basedOn w:val="Normal"/>
    <w:next w:val="Normal"/>
    <w:link w:val="QuoteChar"/>
    <w:autoRedefine/>
    <w:uiPriority w:val="29"/>
    <w:qFormat/>
    <w:rsid w:val="001017C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17CD"/>
    <w:rPr>
      <w:rFonts w:ascii="Arial" w:hAnsi="Arial"/>
      <w:i/>
      <w:iCs/>
      <w:color w:val="404040" w:themeColor="text1" w:themeTint="BF"/>
    </w:rPr>
  </w:style>
  <w:style w:type="paragraph" w:styleId="IntenseQuote">
    <w:name w:val="Intense Quote"/>
    <w:basedOn w:val="Normal"/>
    <w:next w:val="Normal"/>
    <w:link w:val="IntenseQuoteChar"/>
    <w:autoRedefine/>
    <w:uiPriority w:val="30"/>
    <w:qFormat/>
    <w:rsid w:val="001017CD"/>
    <w:pPr>
      <w:pBdr>
        <w:top w:val="single" w:sz="4" w:space="10" w:color="799C4A"/>
        <w:bottom w:val="single" w:sz="4" w:space="10" w:color="799C4A"/>
      </w:pBdr>
      <w:spacing w:before="360" w:after="360"/>
      <w:ind w:left="864" w:right="864"/>
      <w:jc w:val="center"/>
    </w:pPr>
    <w:rPr>
      <w:i/>
      <w:iCs/>
      <w:color w:val="799C4A"/>
    </w:rPr>
  </w:style>
  <w:style w:type="character" w:customStyle="1" w:styleId="IntenseQuoteChar">
    <w:name w:val="Intense Quote Char"/>
    <w:basedOn w:val="DefaultParagraphFont"/>
    <w:link w:val="IntenseQuote"/>
    <w:uiPriority w:val="30"/>
    <w:rsid w:val="001017CD"/>
    <w:rPr>
      <w:rFonts w:ascii="Arial" w:hAnsi="Arial"/>
      <w:i/>
      <w:iCs/>
      <w:color w:val="799C4A"/>
    </w:rPr>
  </w:style>
  <w:style w:type="character" w:styleId="SubtleReference">
    <w:name w:val="Subtle Reference"/>
    <w:basedOn w:val="DefaultParagraphFont"/>
    <w:uiPriority w:val="31"/>
    <w:qFormat/>
    <w:rsid w:val="001017CD"/>
    <w:rPr>
      <w:rFonts w:ascii="Arial" w:hAnsi="Arial"/>
      <w:smallCaps/>
      <w:color w:val="5A5A5A" w:themeColor="text1" w:themeTint="A5"/>
    </w:rPr>
  </w:style>
  <w:style w:type="character" w:styleId="IntenseReference">
    <w:name w:val="Intense Reference"/>
    <w:basedOn w:val="DefaultParagraphFont"/>
    <w:uiPriority w:val="32"/>
    <w:qFormat/>
    <w:rsid w:val="001017CD"/>
    <w:rPr>
      <w:rFonts w:ascii="Arial" w:hAnsi="Arial"/>
      <w:b/>
      <w:bCs/>
      <w:smallCaps/>
      <w:color w:val="799C4A"/>
      <w:spacing w:val="5"/>
    </w:rPr>
  </w:style>
  <w:style w:type="character" w:styleId="BookTitle">
    <w:name w:val="Book Title"/>
    <w:basedOn w:val="DefaultParagraphFont"/>
    <w:uiPriority w:val="33"/>
    <w:qFormat/>
    <w:rsid w:val="001017CD"/>
    <w:rPr>
      <w:rFonts w:ascii="Arial" w:hAnsi="Arial"/>
      <w:b/>
      <w:bCs/>
      <w:i/>
      <w:iCs/>
      <w:spacing w:val="5"/>
    </w:rPr>
  </w:style>
  <w:style w:type="paragraph" w:styleId="ListParagraph">
    <w:name w:val="List Paragraph"/>
    <w:basedOn w:val="Normal"/>
    <w:uiPriority w:val="1"/>
    <w:qFormat/>
    <w:rsid w:val="001017CD"/>
    <w:pPr>
      <w:ind w:left="720"/>
      <w:contextualSpacing/>
    </w:pPr>
  </w:style>
  <w:style w:type="character" w:styleId="Hyperlink">
    <w:name w:val="Hyperlink"/>
    <w:basedOn w:val="DefaultParagraphFont"/>
    <w:uiPriority w:val="99"/>
    <w:unhideWhenUsed/>
    <w:rsid w:val="00013433"/>
    <w:rPr>
      <w:rFonts w:ascii="Arial" w:hAnsi="Arial"/>
      <w:color w:val="0563C1" w:themeColor="hyperlink"/>
      <w:u w:val="single"/>
    </w:rPr>
  </w:style>
  <w:style w:type="character" w:styleId="PageNumber">
    <w:name w:val="page number"/>
    <w:basedOn w:val="DefaultParagraphFont"/>
    <w:uiPriority w:val="99"/>
    <w:semiHidden/>
    <w:unhideWhenUsed/>
    <w:rsid w:val="00383427"/>
  </w:style>
  <w:style w:type="paragraph" w:styleId="BodyText">
    <w:name w:val="Body Text"/>
    <w:basedOn w:val="Normal"/>
    <w:link w:val="BodyTextChar"/>
    <w:uiPriority w:val="1"/>
    <w:qFormat/>
    <w:rsid w:val="000F7278"/>
    <w:pPr>
      <w:widowControl w:val="0"/>
      <w:spacing w:before="0" w:after="0"/>
      <w:ind w:left="2376" w:hanging="360"/>
    </w:pPr>
    <w:rPr>
      <w:rFonts w:eastAsia="Arial"/>
      <w:color w:val="auto"/>
      <w:sz w:val="22"/>
      <w:szCs w:val="22"/>
    </w:rPr>
  </w:style>
  <w:style w:type="character" w:customStyle="1" w:styleId="BodyTextChar">
    <w:name w:val="Body Text Char"/>
    <w:basedOn w:val="DefaultParagraphFont"/>
    <w:link w:val="BodyText"/>
    <w:uiPriority w:val="1"/>
    <w:rsid w:val="000F7278"/>
    <w:rPr>
      <w:rFonts w:ascii="Arial" w:eastAsia="Arial" w:hAnsi="Arial"/>
      <w:sz w:val="22"/>
      <w:szCs w:val="22"/>
    </w:rPr>
  </w:style>
  <w:style w:type="paragraph" w:customStyle="1" w:styleId="TableParagraph">
    <w:name w:val="Table Paragraph"/>
    <w:basedOn w:val="Normal"/>
    <w:uiPriority w:val="1"/>
    <w:qFormat/>
    <w:rsid w:val="000F7278"/>
    <w:pPr>
      <w:widowControl w:val="0"/>
      <w:spacing w:before="0" w:after="0"/>
    </w:pPr>
    <w:rPr>
      <w:rFonts w:asciiTheme="minorHAnsi" w:hAnsiTheme="minorHAnsi"/>
      <w:color w:val="auto"/>
      <w:sz w:val="22"/>
      <w:szCs w:val="22"/>
    </w:rPr>
  </w:style>
  <w:style w:type="paragraph" w:styleId="BalloonText">
    <w:name w:val="Balloon Text"/>
    <w:basedOn w:val="Normal"/>
    <w:link w:val="BalloonTextChar"/>
    <w:uiPriority w:val="99"/>
    <w:semiHidden/>
    <w:unhideWhenUsed/>
    <w:rsid w:val="0064736D"/>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736D"/>
    <w:rPr>
      <w:rFonts w:ascii="Times New Roman" w:hAnsi="Times New Roman" w:cs="Times New Roman"/>
      <w:color w:val="4B4F54"/>
      <w:sz w:val="18"/>
      <w:szCs w:val="18"/>
    </w:rPr>
  </w:style>
  <w:style w:type="table" w:styleId="TableGrid">
    <w:name w:val="Table Grid"/>
    <w:basedOn w:val="TableNormal"/>
    <w:uiPriority w:val="39"/>
    <w:rsid w:val="001F1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1374"/>
    <w:pPr>
      <w:spacing w:before="160" w:line="288" w:lineRule="auto"/>
    </w:pPr>
    <w:rPr>
      <w:rFonts w:ascii="Helvetica Neue" w:eastAsia="Arial Unicode MS" w:hAnsi="Helvetica Neue" w:cs="Arial Unicode MS"/>
      <w:color w:val="000000"/>
    </w:rPr>
  </w:style>
  <w:style w:type="paragraph" w:customStyle="1" w:styleId="Body">
    <w:name w:val="Body"/>
    <w:rsid w:val="00D01374"/>
    <w:rPr>
      <w:rFonts w:ascii="Helvetica Neue" w:eastAsia="Helvetica Neue" w:hAnsi="Helvetica Neue" w:cs="Helvetica Neue"/>
      <w:color w:val="000000"/>
      <w:sz w:val="22"/>
      <w:szCs w:val="22"/>
    </w:rPr>
  </w:style>
  <w:style w:type="character" w:customStyle="1" w:styleId="address">
    <w:name w:val="address"/>
    <w:basedOn w:val="DefaultParagraphFont"/>
    <w:rsid w:val="00D01374"/>
  </w:style>
  <w:style w:type="paragraph" w:styleId="Revision">
    <w:name w:val="Revision"/>
    <w:hidden/>
    <w:uiPriority w:val="99"/>
    <w:semiHidden/>
    <w:rsid w:val="009009AE"/>
    <w:rPr>
      <w:rFonts w:ascii="Arial" w:hAnsi="Arial"/>
      <w:color w:val="4B4F54"/>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347305">
      <w:bodyDiv w:val="1"/>
      <w:marLeft w:val="0"/>
      <w:marRight w:val="0"/>
      <w:marTop w:val="0"/>
      <w:marBottom w:val="0"/>
      <w:divBdr>
        <w:top w:val="none" w:sz="0" w:space="0" w:color="auto"/>
        <w:left w:val="none" w:sz="0" w:space="0" w:color="auto"/>
        <w:bottom w:val="none" w:sz="0" w:space="0" w:color="auto"/>
        <w:right w:val="none" w:sz="0" w:space="0" w:color="auto"/>
      </w:divBdr>
    </w:div>
    <w:div w:id="1671833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diaglob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Year xmlns="d9d0f46b-f6a6-4db7-a277-b2edc3298236">31</Year>
    <Doc_x0020_Status xmlns="d9d0f46b-f6a6-4db7-a277-b2edc3298236">3</Doc_x0020_Status>
    <Retention_x0020_Schedule xmlns="d9d0f46b-f6a6-4db7-a277-b2edc3298236">10</Retention_x0020_Schedule>
    <Content_x0020_Region xmlns="d9d0f46b-f6a6-4db7-a277-b2edc3298236">6</Content_x0020_Region>
    <Responsible_x0020_Office xmlns="d9d0f46b-f6a6-4db7-a277-b2edc3298236">3</Responsible_x0020_Offic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IA Document" ma:contentTypeID="0x0101007EDFF2051E4E304A84E61DD9B9CEA93D002298FAF1B3CDDA4D892B47E2DBEFE2D9" ma:contentTypeVersion="3" ma:contentTypeDescription="Create a new document." ma:contentTypeScope="" ma:versionID="4dca7694885e06b15a968b6331fbf95b">
  <xsd:schema xmlns:xsd="http://www.w3.org/2001/XMLSchema" xmlns:p="http://schemas.microsoft.com/office/2006/metadata/properties" xmlns:ns2="d9d0f46b-f6a6-4db7-a277-b2edc3298236" targetNamespace="http://schemas.microsoft.com/office/2006/metadata/properties" ma:root="true" ma:fieldsID="5c3fe42d6d1fb4970bcb9482213d756f"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Status" ma:list="{9c958115-5b88-40e9-a53f-abb8ad925efc}" ma:internalName="Doc_x0020_Status" ma:readOnly="fals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2E78BB8-27C8-4186-B04A-3E32FF660A63}">
  <ds:schemaRefs>
    <ds:schemaRef ds:uri="http://schemas.microsoft.com/sharepoint/v3/contenttype/forms"/>
  </ds:schemaRefs>
</ds:datastoreItem>
</file>

<file path=customXml/itemProps2.xml><?xml version="1.0" encoding="utf-8"?>
<ds:datastoreItem xmlns:ds="http://schemas.openxmlformats.org/officeDocument/2006/customXml" ds:itemID="{E7A0AC7F-BD7B-4110-BF31-87603F57D625}">
  <ds:schemaRefs>
    <ds:schemaRef ds:uri="http://schemas.microsoft.com/office/2006/metadata/properties"/>
    <ds:schemaRef ds:uri="d9d0f46b-f6a6-4db7-a277-b2edc3298236"/>
  </ds:schemaRefs>
</ds:datastoreItem>
</file>

<file path=customXml/itemProps3.xml><?xml version="1.0" encoding="utf-8"?>
<ds:datastoreItem xmlns:ds="http://schemas.openxmlformats.org/officeDocument/2006/customXml" ds:itemID="{F9A777DA-6219-40B4-9CA3-BD987E4420F0}">
  <ds:schemaRefs>
    <ds:schemaRef ds:uri="http://schemas.openxmlformats.org/officeDocument/2006/bibliography"/>
  </ds:schemaRefs>
</ds:datastoreItem>
</file>

<file path=customXml/itemProps4.xml><?xml version="1.0" encoding="utf-8"?>
<ds:datastoreItem xmlns:ds="http://schemas.openxmlformats.org/officeDocument/2006/customXml" ds:itemID="{8C352B71-EB92-4324-8410-43C9AC01D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292</Words>
  <Characters>1669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DIA</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Lynda Fisher</cp:lastModifiedBy>
  <cp:revision>6</cp:revision>
  <cp:lastPrinted>2017-09-07T15:54:00Z</cp:lastPrinted>
  <dcterms:created xsi:type="dcterms:W3CDTF">2023-11-29T15:36:00Z</dcterms:created>
  <dcterms:modified xsi:type="dcterms:W3CDTF">2024-02-14T17:42:00Z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0x0101007EDFF2051E4E304A84E61DD9B9CEA93D002298FAF1B3CDDA4D892B47E2DBEFE2D9</vt:lpwstr>
  </property>
</Properties>
</file>