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D22C60" w14:textId="683198E3" w:rsidR="00FB7A81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1C1CC5">
        <w:rPr>
          <w:rFonts w:ascii="Calibri" w:hAnsi="Calibri" w:cs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r w:rsidR="005D33D1" w:rsidRPr="005D33D1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Medical Affairs and Scientific Communications Forum</w:t>
      </w:r>
      <w:r w:rsid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5D33D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April 17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5D33D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19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gramStart"/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proofErr w:type="gramEnd"/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D33D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Anaheim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5D33D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11F5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 will connect me</w:t>
      </w:r>
      <w:r w:rsid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with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regulatory </w:t>
      </w:r>
      <w:r w:rsidR="005D33D1">
        <w:rPr>
          <w:rFonts w:ascii="Calibri" w:hAnsi="Calibri" w:cs="Calibri"/>
          <w:color w:val="auto"/>
          <w:sz w:val="22"/>
          <w:szCs w:val="22"/>
        </w:rPr>
        <w:t xml:space="preserve">and medical affairs </w:t>
      </w:r>
      <w:r w:rsidR="002A2E98">
        <w:rPr>
          <w:rFonts w:ascii="Calibri" w:hAnsi="Calibri" w:cs="Calibri"/>
          <w:color w:val="auto"/>
          <w:sz w:val="22"/>
          <w:szCs w:val="22"/>
        </w:rPr>
        <w:t>leaders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from all around the world to </w:t>
      </w:r>
      <w:r w:rsidR="0053064A">
        <w:rPr>
          <w:rFonts w:ascii="Calibri" w:hAnsi="Calibri" w:cs="Calibri"/>
          <w:color w:val="auto"/>
          <w:sz w:val="22"/>
          <w:szCs w:val="22"/>
        </w:rPr>
        <w:t>explore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problem-solving strategies in</w:t>
      </w:r>
      <w:r w:rsidR="00411F5F">
        <w:rPr>
          <w:rFonts w:ascii="Calibri" w:hAnsi="Calibri" w:cs="Calibri"/>
          <w:color w:val="auto"/>
          <w:sz w:val="22"/>
          <w:szCs w:val="22"/>
        </w:rPr>
        <w:t xml:space="preserve"> today’s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global conte</w:t>
      </w:r>
      <w:r w:rsidR="00411F5F">
        <w:rPr>
          <w:rFonts w:ascii="Calibri" w:hAnsi="Calibri" w:cs="Calibri"/>
          <w:color w:val="auto"/>
          <w:sz w:val="22"/>
          <w:szCs w:val="22"/>
        </w:rPr>
        <w:t>x</w:t>
      </w:r>
      <w:r w:rsidR="00FB7A81">
        <w:rPr>
          <w:rFonts w:ascii="Calibri" w:hAnsi="Calibri" w:cs="Calibri"/>
          <w:color w:val="auto"/>
          <w:sz w:val="22"/>
          <w:szCs w:val="22"/>
        </w:rPr>
        <w:t>t.</w:t>
      </w:r>
    </w:p>
    <w:p w14:paraId="33AB627D" w14:textId="77777777" w:rsidR="00D36EA4" w:rsidRPr="00D36EA4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16137F" w14:textId="48F087CB" w:rsidR="0053064A" w:rsidRDefault="004560B4" w:rsidP="004560B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091B8A">
        <w:rPr>
          <w:rFonts w:ascii="Calibri" w:hAnsi="Calibri" w:cs="Calibri"/>
          <w:color w:val="auto"/>
          <w:sz w:val="22"/>
          <w:szCs w:val="22"/>
        </w:rPr>
        <w:t>Th</w:t>
      </w:r>
      <w:r w:rsidR="0053064A">
        <w:rPr>
          <w:rFonts w:ascii="Calibri" w:hAnsi="Calibri" w:cs="Calibri"/>
          <w:color w:val="auto"/>
          <w:sz w:val="22"/>
          <w:szCs w:val="22"/>
        </w:rPr>
        <w:t>is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in-per</w:t>
      </w:r>
      <w:r w:rsidR="003E2BAD" w:rsidRPr="00091B8A">
        <w:rPr>
          <w:rFonts w:ascii="Calibri" w:hAnsi="Calibri" w:cs="Calibri"/>
          <w:color w:val="auto"/>
          <w:sz w:val="22"/>
          <w:szCs w:val="22"/>
        </w:rPr>
        <w:t xml:space="preserve">son </w:t>
      </w:r>
      <w:r w:rsidR="0053064A">
        <w:rPr>
          <w:rFonts w:ascii="Calibri" w:hAnsi="Calibri" w:cs="Calibri"/>
          <w:color w:val="auto"/>
          <w:sz w:val="22"/>
          <w:szCs w:val="22"/>
        </w:rPr>
        <w:t>event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</w:rPr>
        <w:t>will allow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 direct connection with 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>a multidisciplinary group of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</w:rPr>
        <w:t xml:space="preserve">inspiring leaders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and professionals</w:t>
      </w:r>
      <w:r w:rsidR="00D36EA4">
        <w:rPr>
          <w:rFonts w:ascii="Calibri" w:hAnsi="Calibri" w:cs="Calibri"/>
          <w:color w:val="auto"/>
          <w:sz w:val="22"/>
          <w:szCs w:val="22"/>
        </w:rPr>
        <w:t xml:space="preserve"> engaged in </w:t>
      </w:r>
      <w:r w:rsidR="005D33D1">
        <w:rPr>
          <w:rFonts w:ascii="Calibri" w:hAnsi="Calibri" w:cs="Calibri"/>
          <w:color w:val="auto"/>
          <w:sz w:val="22"/>
          <w:szCs w:val="22"/>
        </w:rPr>
        <w:t xml:space="preserve">regulatory compliance, medical science, </w:t>
      </w:r>
      <w:r w:rsidR="00E14585">
        <w:rPr>
          <w:rFonts w:ascii="Calibri" w:hAnsi="Calibri" w:cs="Calibri"/>
          <w:color w:val="auto"/>
          <w:sz w:val="22"/>
          <w:szCs w:val="22"/>
        </w:rPr>
        <w:t xml:space="preserve">digital communications, </w:t>
      </w:r>
      <w:r w:rsidR="0053064A">
        <w:rPr>
          <w:rFonts w:ascii="Calibri" w:hAnsi="Calibri" w:cs="Calibri"/>
          <w:color w:val="auto"/>
          <w:sz w:val="22"/>
          <w:szCs w:val="22"/>
        </w:rPr>
        <w:t>and beyond.</w:t>
      </w:r>
    </w:p>
    <w:p w14:paraId="285CE50D" w14:textId="77777777" w:rsidR="00FB7A81" w:rsidRPr="00D36EA4" w:rsidRDefault="00FB7A81" w:rsidP="00FB7A81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CBDCD2" w14:textId="009D38EF" w:rsidR="00FB7A81" w:rsidRDefault="00FB7A81" w:rsidP="00FB7A81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I’ll be able to expand my knowledge </w:t>
      </w:r>
      <w:r w:rsidR="0053064A">
        <w:rPr>
          <w:rFonts w:ascii="Calibri" w:hAnsi="Calibri" w:cs="Calibri"/>
          <w:color w:val="auto"/>
          <w:sz w:val="22"/>
          <w:szCs w:val="22"/>
        </w:rPr>
        <w:t>with the benefit of global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perspectives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>
        <w:rPr>
          <w:rFonts w:ascii="Calibri" w:hAnsi="Calibri" w:cs="Calibri"/>
          <w:color w:val="auto"/>
          <w:sz w:val="22"/>
          <w:szCs w:val="22"/>
        </w:rPr>
        <w:t>case study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workshop</w:t>
      </w:r>
      <w:r w:rsidR="0053064A">
        <w:rPr>
          <w:rFonts w:ascii="Calibri" w:hAnsi="Calibri" w:cs="Calibri"/>
          <w:color w:val="auto"/>
          <w:sz w:val="22"/>
          <w:szCs w:val="22"/>
        </w:rPr>
        <w:t>s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and interactive 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>discussion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 sessions. </w:t>
      </w:r>
      <w:r>
        <w:rPr>
          <w:rFonts w:ascii="Calibri" w:hAnsi="Calibri" w:cs="Calibri"/>
          <w:color w:val="auto"/>
          <w:sz w:val="22"/>
          <w:szCs w:val="22"/>
        </w:rPr>
        <w:t>I also look forward to the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face-to-face </w:t>
      </w:r>
      <w:r w:rsidRPr="00091B8A">
        <w:rPr>
          <w:rFonts w:ascii="Calibri" w:hAnsi="Calibri" w:cs="Calibri"/>
          <w:color w:val="auto"/>
          <w:sz w:val="22"/>
          <w:szCs w:val="22"/>
        </w:rPr>
        <w:t>networking opportunitie</w:t>
      </w:r>
      <w:r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53064A">
        <w:rPr>
          <w:rFonts w:ascii="Calibri" w:hAnsi="Calibri" w:cs="Calibri"/>
          <w:color w:val="auto"/>
          <w:sz w:val="22"/>
          <w:szCs w:val="22"/>
        </w:rPr>
        <w:t>with</w:t>
      </w:r>
      <w:r>
        <w:rPr>
          <w:rFonts w:ascii="Calibri" w:hAnsi="Calibri" w:cs="Calibri"/>
          <w:color w:val="auto"/>
          <w:sz w:val="22"/>
          <w:szCs w:val="22"/>
        </w:rPr>
        <w:t xml:space="preserve"> industry </w:t>
      </w:r>
      <w:r w:rsidRPr="00091B8A">
        <w:rPr>
          <w:rFonts w:ascii="Calibri" w:hAnsi="Calibri" w:cs="Calibri"/>
          <w:color w:val="auto"/>
          <w:sz w:val="22"/>
          <w:szCs w:val="22"/>
        </w:rPr>
        <w:t>experts and professionals</w:t>
      </w:r>
      <w:r w:rsidR="008B3B00">
        <w:rPr>
          <w:rFonts w:ascii="Calibri" w:hAnsi="Calibri" w:cs="Calibri"/>
          <w:color w:val="auto"/>
          <w:sz w:val="22"/>
          <w:szCs w:val="22"/>
        </w:rPr>
        <w:t xml:space="preserve"> to further expand my growth and learning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520E9E1E" w14:textId="77777777" w:rsidTr="00E14585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7DE6F72F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Standard Rates </w:t>
            </w:r>
            <w:r w:rsidR="00182FA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eginning </w:t>
            </w:r>
            <w:r w:rsidR="00E1458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E1458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4560B4" w:rsidRPr="001C1CC5" w14:paraId="2341AF1A" w14:textId="77777777" w:rsidTr="00E14585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510ABD36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E1458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1200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43A2A402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E1458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1550</w:t>
            </w:r>
          </w:p>
        </w:tc>
      </w:tr>
      <w:tr w:rsidR="004560B4" w:rsidRPr="001C1CC5" w14:paraId="6876DD4A" w14:textId="77777777" w:rsidTr="00E14585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3C2A5D6B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E1458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1200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3AD62EAA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E1458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1550</w:t>
            </w:r>
          </w:p>
        </w:tc>
      </w:tr>
      <w:tr w:rsidR="004560B4" w:rsidRPr="001C1CC5" w14:paraId="2E4ADF76" w14:textId="77777777" w:rsidTr="00E14585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2FE19AA2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E1458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2155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46B004DF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E1458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2505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5C3ED06B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="008B3B00">
        <w:rPr>
          <w:rFonts w:ascii="Calibri" w:hAnsi="Calibri" w:cs="Calibri"/>
          <w:u w:color="000000"/>
        </w:rPr>
        <w:t xml:space="preserve">the </w:t>
      </w:r>
      <w:r w:rsidR="00E14585" w:rsidRPr="005D33D1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Medical Affairs and Scientific Communications Forum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A883" w14:textId="77777777" w:rsidR="00DF3A67" w:rsidRDefault="00DF3A67">
      <w:r>
        <w:separator/>
      </w:r>
    </w:p>
  </w:endnote>
  <w:endnote w:type="continuationSeparator" w:id="0">
    <w:p w14:paraId="3CB2E399" w14:textId="77777777" w:rsidR="00DF3A67" w:rsidRDefault="00DF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F64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C0EB" w14:textId="77777777" w:rsidR="00DF3A67" w:rsidRDefault="00DF3A67">
      <w:r>
        <w:separator/>
      </w:r>
    </w:p>
  </w:footnote>
  <w:footnote w:type="continuationSeparator" w:id="0">
    <w:p w14:paraId="61E86653" w14:textId="77777777" w:rsidR="00DF3A67" w:rsidRDefault="00DF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F6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91B8A"/>
    <w:rsid w:val="00147F1C"/>
    <w:rsid w:val="00182FA5"/>
    <w:rsid w:val="001C1CC5"/>
    <w:rsid w:val="002A2E98"/>
    <w:rsid w:val="002B42B1"/>
    <w:rsid w:val="002F6886"/>
    <w:rsid w:val="003279C9"/>
    <w:rsid w:val="003E2BAD"/>
    <w:rsid w:val="00411F5F"/>
    <w:rsid w:val="00415B71"/>
    <w:rsid w:val="004560B4"/>
    <w:rsid w:val="00487E6C"/>
    <w:rsid w:val="0053064A"/>
    <w:rsid w:val="005D33D1"/>
    <w:rsid w:val="005E6F16"/>
    <w:rsid w:val="006069EC"/>
    <w:rsid w:val="0082041A"/>
    <w:rsid w:val="00822BC9"/>
    <w:rsid w:val="008B3B00"/>
    <w:rsid w:val="008C29E9"/>
    <w:rsid w:val="008D1E46"/>
    <w:rsid w:val="009500C0"/>
    <w:rsid w:val="009E5B87"/>
    <w:rsid w:val="00B65A59"/>
    <w:rsid w:val="00BA5D06"/>
    <w:rsid w:val="00D13968"/>
    <w:rsid w:val="00D145F0"/>
    <w:rsid w:val="00D36EA4"/>
    <w:rsid w:val="00D66635"/>
    <w:rsid w:val="00D802A1"/>
    <w:rsid w:val="00DF3A67"/>
    <w:rsid w:val="00E14585"/>
    <w:rsid w:val="00F6459C"/>
    <w:rsid w:val="00FA5DA4"/>
    <w:rsid w:val="00FB7A8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2</cp:revision>
  <dcterms:created xsi:type="dcterms:W3CDTF">2023-03-17T17:10:00Z</dcterms:created>
  <dcterms:modified xsi:type="dcterms:W3CDTF">2023-03-17T17:10:00Z</dcterms:modified>
</cp:coreProperties>
</file>