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37264" w14:textId="77777777" w:rsidR="00D86761" w:rsidRPr="001803F8" w:rsidRDefault="00D86761" w:rsidP="00D86761">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 xml:space="preserve">Below, you'll find a "justification letter" template — a letter to your supervisor explaining all the benefits you'll get from attending </w:t>
      </w:r>
      <w:r>
        <w:rPr>
          <w:rFonts w:ascii="Arial" w:eastAsia="Times New Roman" w:hAnsi="Arial" w:cs="Arial"/>
          <w:b/>
          <w:sz w:val="20"/>
          <w:szCs w:val="20"/>
          <w:lang w:val="en"/>
        </w:rPr>
        <w:t xml:space="preserve">DIA’s </w:t>
      </w:r>
      <w:r w:rsidR="00A518B0">
        <w:rPr>
          <w:rFonts w:ascii="Arial" w:eastAsia="Times New Roman" w:hAnsi="Arial" w:cs="Arial"/>
          <w:b/>
          <w:i/>
          <w:sz w:val="20"/>
          <w:szCs w:val="20"/>
          <w:lang w:val="en"/>
        </w:rPr>
        <w:t>Medical Affairs and Scientific Communications Forum</w:t>
      </w:r>
      <w:r w:rsidRPr="001803F8">
        <w:rPr>
          <w:rFonts w:ascii="Arial" w:eastAsia="Times New Roman" w:hAnsi="Arial" w:cs="Arial"/>
          <w:b/>
          <w:i/>
          <w:sz w:val="20"/>
          <w:szCs w:val="20"/>
          <w:lang w:val="en"/>
        </w:rPr>
        <w:t>,</w:t>
      </w:r>
      <w:r w:rsidRPr="001803F8">
        <w:rPr>
          <w:rFonts w:ascii="Arial" w:eastAsia="Times New Roman" w:hAnsi="Arial" w:cs="Arial"/>
          <w:b/>
          <w:sz w:val="20"/>
          <w:szCs w:val="20"/>
          <w:lang w:val="en"/>
        </w:rPr>
        <w:t xml:space="preserve"> how </w:t>
      </w:r>
      <w:r>
        <w:rPr>
          <w:rFonts w:ascii="Arial" w:eastAsia="Times New Roman" w:hAnsi="Arial" w:cs="Arial"/>
          <w:b/>
          <w:sz w:val="20"/>
          <w:szCs w:val="20"/>
          <w:lang w:val="en"/>
        </w:rPr>
        <w:t xml:space="preserve">attendance </w:t>
      </w:r>
      <w:r w:rsidRPr="001803F8">
        <w:rPr>
          <w:rFonts w:ascii="Arial" w:eastAsia="Times New Roman" w:hAnsi="Arial" w:cs="Arial"/>
          <w:b/>
          <w:sz w:val="20"/>
          <w:szCs w:val="20"/>
          <w:lang w:val="en"/>
        </w:rPr>
        <w:t xml:space="preserve">will </w:t>
      </w:r>
      <w:r>
        <w:rPr>
          <w:rFonts w:ascii="Arial" w:eastAsia="Times New Roman" w:hAnsi="Arial" w:cs="Arial"/>
          <w:b/>
          <w:sz w:val="20"/>
          <w:szCs w:val="20"/>
          <w:lang w:val="en"/>
        </w:rPr>
        <w:t>enhance your employee profile,</w:t>
      </w:r>
      <w:r w:rsidRPr="001803F8">
        <w:rPr>
          <w:rFonts w:ascii="Arial" w:eastAsia="Times New Roman" w:hAnsi="Arial" w:cs="Arial"/>
          <w:b/>
          <w:sz w:val="20"/>
          <w:szCs w:val="20"/>
          <w:lang w:val="en"/>
        </w:rPr>
        <w:t xml:space="preserve"> and </w:t>
      </w:r>
      <w:r>
        <w:rPr>
          <w:rFonts w:ascii="Arial" w:eastAsia="Times New Roman" w:hAnsi="Arial" w:cs="Arial"/>
          <w:b/>
          <w:sz w:val="20"/>
          <w:szCs w:val="20"/>
          <w:lang w:val="en"/>
        </w:rPr>
        <w:t xml:space="preserve">ways in which it will </w:t>
      </w:r>
      <w:r w:rsidRPr="001803F8">
        <w:rPr>
          <w:rFonts w:ascii="Arial" w:eastAsia="Times New Roman" w:hAnsi="Arial" w:cs="Arial"/>
          <w:b/>
          <w:sz w:val="20"/>
          <w:szCs w:val="20"/>
          <w:lang w:val="en"/>
        </w:rPr>
        <w:t xml:space="preserve">help </w:t>
      </w:r>
      <w:r>
        <w:rPr>
          <w:rFonts w:ascii="Arial" w:eastAsia="Times New Roman" w:hAnsi="Arial" w:cs="Arial"/>
          <w:b/>
          <w:sz w:val="20"/>
          <w:szCs w:val="20"/>
          <w:lang w:val="en"/>
        </w:rPr>
        <w:t xml:space="preserve">you </w:t>
      </w:r>
      <w:r w:rsidRPr="001803F8">
        <w:rPr>
          <w:rFonts w:ascii="Arial" w:eastAsia="Times New Roman" w:hAnsi="Arial" w:cs="Arial"/>
          <w:b/>
          <w:sz w:val="20"/>
          <w:szCs w:val="20"/>
          <w:lang w:val="en"/>
        </w:rPr>
        <w:t>advance your organization</w:t>
      </w:r>
      <w:r>
        <w:rPr>
          <w:rFonts w:ascii="Arial" w:eastAsia="Times New Roman" w:hAnsi="Arial" w:cs="Arial"/>
          <w:b/>
          <w:sz w:val="20"/>
          <w:szCs w:val="20"/>
          <w:lang w:val="en"/>
        </w:rPr>
        <w:t>’s goals.</w:t>
      </w:r>
    </w:p>
    <w:p w14:paraId="1AC83EE5" w14:textId="77777777" w:rsidR="00D86761" w:rsidRPr="001803F8" w:rsidRDefault="00D86761" w:rsidP="00D86761">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This general template will get you started while allowing you to customize it to you and your organization's particular needs.</w:t>
      </w:r>
    </w:p>
    <w:p w14:paraId="0F21A57F" w14:textId="77777777" w:rsidR="00D86761" w:rsidRPr="001803F8" w:rsidRDefault="00D86761" w:rsidP="00D86761">
      <w:pPr>
        <w:rPr>
          <w:rFonts w:ascii="Arial" w:hAnsi="Arial" w:cs="Arial"/>
          <w:b/>
          <w:sz w:val="20"/>
          <w:szCs w:val="20"/>
          <w:highlight w:val="lightGray"/>
          <w:shd w:val="clear" w:color="auto" w:fill="EEECE1"/>
        </w:rPr>
      </w:pPr>
      <w:r w:rsidRPr="001803F8">
        <w:rPr>
          <w:rFonts w:ascii="Arial" w:hAnsi="Arial" w:cs="Arial"/>
          <w:b/>
          <w:sz w:val="20"/>
          <w:szCs w:val="20"/>
          <w:highlight w:val="lightGray"/>
          <w:shd w:val="clear" w:color="auto" w:fill="EEECE1"/>
        </w:rPr>
        <w:t>&lt;Date&gt;</w:t>
      </w:r>
    </w:p>
    <w:p w14:paraId="18D6A57F" w14:textId="77777777" w:rsidR="00D86761" w:rsidRPr="001803F8" w:rsidRDefault="00D86761" w:rsidP="00D86761">
      <w:pPr>
        <w:rPr>
          <w:rFonts w:ascii="Arial" w:hAnsi="Arial" w:cs="Arial"/>
          <w:b/>
          <w:sz w:val="20"/>
          <w:szCs w:val="20"/>
        </w:rPr>
      </w:pPr>
      <w:r w:rsidRPr="001803F8">
        <w:rPr>
          <w:rFonts w:ascii="Arial" w:hAnsi="Arial" w:cs="Arial"/>
          <w:sz w:val="20"/>
          <w:szCs w:val="20"/>
        </w:rPr>
        <w:t>Dear &lt;</w:t>
      </w:r>
      <w:r w:rsidRPr="001803F8">
        <w:rPr>
          <w:rFonts w:ascii="Arial" w:hAnsi="Arial" w:cs="Arial"/>
          <w:b/>
          <w:sz w:val="20"/>
          <w:szCs w:val="20"/>
          <w:highlight w:val="lightGray"/>
          <w:shd w:val="clear" w:color="auto" w:fill="EEECE1"/>
        </w:rPr>
        <w:t>Supervisor’s name&gt;,</w:t>
      </w:r>
    </w:p>
    <w:p w14:paraId="7D97C0FD" w14:textId="25C8A8A1" w:rsidR="00D86761" w:rsidRPr="001803F8" w:rsidRDefault="00D86761" w:rsidP="00D86761">
      <w:pPr>
        <w:rPr>
          <w:rFonts w:ascii="Arial" w:hAnsi="Arial" w:cs="Arial"/>
          <w:sz w:val="20"/>
          <w:szCs w:val="20"/>
        </w:rPr>
      </w:pPr>
      <w:r w:rsidRPr="001803F8">
        <w:rPr>
          <w:rFonts w:ascii="Arial" w:hAnsi="Arial" w:cs="Arial"/>
          <w:sz w:val="20"/>
          <w:szCs w:val="20"/>
        </w:rPr>
        <w:t>I would like to attend th</w:t>
      </w:r>
      <w:r w:rsidRPr="00F0716B">
        <w:rPr>
          <w:rFonts w:ascii="Arial" w:hAnsi="Arial" w:cs="Arial"/>
          <w:sz w:val="20"/>
          <w:szCs w:val="20"/>
        </w:rPr>
        <w:t xml:space="preserve">e </w:t>
      </w:r>
      <w:r w:rsidRPr="001403C7">
        <w:rPr>
          <w:rFonts w:ascii="Arial" w:hAnsi="Arial" w:cs="Arial"/>
          <w:sz w:val="20"/>
          <w:szCs w:val="20"/>
        </w:rPr>
        <w:t xml:space="preserve">DIA’s </w:t>
      </w:r>
      <w:r w:rsidR="00A518B0" w:rsidRPr="00A518B0">
        <w:rPr>
          <w:rFonts w:ascii="Arial" w:hAnsi="Arial" w:cs="Arial"/>
          <w:i/>
          <w:sz w:val="20"/>
          <w:szCs w:val="20"/>
        </w:rPr>
        <w:t>Medical Affairs and Scientific Communications Forum</w:t>
      </w:r>
      <w:r w:rsidRPr="001803F8">
        <w:rPr>
          <w:rFonts w:ascii="Arial" w:hAnsi="Arial" w:cs="Arial"/>
          <w:i/>
          <w:sz w:val="20"/>
          <w:szCs w:val="20"/>
        </w:rPr>
        <w:t xml:space="preserve">, </w:t>
      </w:r>
      <w:r w:rsidR="00A518B0">
        <w:rPr>
          <w:rFonts w:ascii="Arial" w:hAnsi="Arial" w:cs="Arial"/>
          <w:sz w:val="20"/>
          <w:szCs w:val="20"/>
        </w:rPr>
        <w:t xml:space="preserve">March </w:t>
      </w:r>
      <w:r w:rsidR="00274F30">
        <w:rPr>
          <w:rFonts w:ascii="Arial" w:hAnsi="Arial" w:cs="Arial"/>
          <w:sz w:val="20"/>
          <w:szCs w:val="20"/>
        </w:rPr>
        <w:t>6</w:t>
      </w:r>
      <w:r w:rsidR="00A518B0">
        <w:rPr>
          <w:rFonts w:ascii="Arial" w:hAnsi="Arial" w:cs="Arial"/>
          <w:sz w:val="20"/>
          <w:szCs w:val="20"/>
        </w:rPr>
        <w:t>-</w:t>
      </w:r>
      <w:r w:rsidR="00274F30">
        <w:rPr>
          <w:rFonts w:ascii="Arial" w:hAnsi="Arial" w:cs="Arial"/>
          <w:sz w:val="20"/>
          <w:szCs w:val="20"/>
        </w:rPr>
        <w:t>7</w:t>
      </w:r>
      <w:r w:rsidRPr="001803F8">
        <w:rPr>
          <w:rFonts w:ascii="Arial" w:hAnsi="Arial" w:cs="Arial"/>
          <w:sz w:val="20"/>
          <w:szCs w:val="20"/>
        </w:rPr>
        <w:t>,</w:t>
      </w:r>
      <w:r w:rsidR="00274F30">
        <w:rPr>
          <w:rFonts w:ascii="Arial" w:hAnsi="Arial" w:cs="Arial"/>
          <w:sz w:val="20"/>
          <w:szCs w:val="20"/>
        </w:rPr>
        <w:t xml:space="preserve"> Virtual Forum.</w:t>
      </w:r>
      <w:bookmarkStart w:id="0" w:name="_GoBack"/>
      <w:bookmarkEnd w:id="0"/>
    </w:p>
    <w:p w14:paraId="41D3B188" w14:textId="77777777" w:rsidR="00A518B0" w:rsidRPr="00A518B0" w:rsidRDefault="00D86761" w:rsidP="00A518B0">
      <w:pPr>
        <w:spacing w:before="100" w:beforeAutospacing="1" w:after="100" w:afterAutospacing="1" w:line="240" w:lineRule="auto"/>
        <w:rPr>
          <w:rFonts w:ascii="Arial" w:hAnsi="Arial" w:cs="Arial"/>
          <w:color w:val="353535"/>
          <w:sz w:val="20"/>
          <w:szCs w:val="20"/>
          <w:lang w:val="en"/>
        </w:rPr>
      </w:pPr>
      <w:r w:rsidRPr="001803F8">
        <w:rPr>
          <w:rFonts w:ascii="Arial" w:hAnsi="Arial" w:cs="Arial"/>
          <w:sz w:val="20"/>
          <w:szCs w:val="20"/>
        </w:rPr>
        <w:t xml:space="preserve">This </w:t>
      </w:r>
      <w:r w:rsidR="00797169">
        <w:rPr>
          <w:rFonts w:ascii="Arial" w:hAnsi="Arial" w:cs="Arial"/>
          <w:sz w:val="20"/>
          <w:szCs w:val="20"/>
        </w:rPr>
        <w:t>forum</w:t>
      </w:r>
      <w:r w:rsidRPr="001803F8">
        <w:rPr>
          <w:rFonts w:ascii="Arial" w:hAnsi="Arial" w:cs="Arial"/>
          <w:sz w:val="20"/>
          <w:szCs w:val="20"/>
        </w:rPr>
        <w:t xml:space="preserve"> </w:t>
      </w:r>
      <w:r w:rsidRPr="001803F8">
        <w:rPr>
          <w:rFonts w:ascii="Arial" w:hAnsi="Arial" w:cs="Arial"/>
          <w:color w:val="353535"/>
          <w:sz w:val="20"/>
          <w:szCs w:val="20"/>
          <w:lang w:val="en"/>
        </w:rPr>
        <w:t xml:space="preserve">brings together </w:t>
      </w:r>
      <w:r>
        <w:rPr>
          <w:rFonts w:ascii="Arial" w:hAnsi="Arial" w:cs="Arial"/>
          <w:color w:val="353535"/>
          <w:sz w:val="20"/>
          <w:szCs w:val="20"/>
          <w:lang w:val="en"/>
        </w:rPr>
        <w:t xml:space="preserve">global regulators, industry, and academic researchers to </w:t>
      </w:r>
      <w:r w:rsidR="00A518B0" w:rsidRPr="00A518B0">
        <w:rPr>
          <w:rFonts w:ascii="Arial" w:hAnsi="Arial" w:cs="Arial"/>
          <w:color w:val="353535"/>
          <w:sz w:val="20"/>
          <w:szCs w:val="20"/>
          <w:lang w:val="en"/>
        </w:rPr>
        <w:t xml:space="preserve">the regulatory and compliance environment directly affecting the daily activities of medical affairs and scientific communication professionals. Made up of multiple general sessions and four breakouts sessions within three tracks covering medical communications, medical writing, and medical science liaisons, you can pick and choose which sessions to attend and create your own unique </w:t>
      </w:r>
      <w:r w:rsidR="00A518B0">
        <w:rPr>
          <w:rFonts w:ascii="Arial" w:hAnsi="Arial" w:cs="Arial"/>
          <w:color w:val="353535"/>
          <w:sz w:val="20"/>
          <w:szCs w:val="20"/>
          <w:lang w:val="en"/>
        </w:rPr>
        <w:t>forum</w:t>
      </w:r>
      <w:r w:rsidR="00A518B0" w:rsidRPr="00A518B0">
        <w:rPr>
          <w:rFonts w:ascii="Arial" w:hAnsi="Arial" w:cs="Arial"/>
          <w:color w:val="353535"/>
          <w:sz w:val="20"/>
          <w:szCs w:val="20"/>
          <w:lang w:val="en"/>
        </w:rPr>
        <w:t>.</w:t>
      </w:r>
    </w:p>
    <w:p w14:paraId="714E7F8D" w14:textId="77777777" w:rsidR="00D86761" w:rsidRPr="007D356E" w:rsidRDefault="00D86761" w:rsidP="00D86761">
      <w:pPr>
        <w:spacing w:before="100" w:beforeAutospacing="1" w:after="100" w:afterAutospacing="1" w:line="240" w:lineRule="auto"/>
        <w:rPr>
          <w:rFonts w:ascii="Arial" w:eastAsia="Times New Roman" w:hAnsi="Arial" w:cs="Arial"/>
          <w:sz w:val="20"/>
          <w:szCs w:val="20"/>
        </w:rPr>
      </w:pPr>
      <w:r w:rsidRPr="001803F8">
        <w:rPr>
          <w:rFonts w:ascii="Arial" w:eastAsia="Times New Roman" w:hAnsi="Arial" w:cs="Arial"/>
          <w:sz w:val="20"/>
          <w:szCs w:val="20"/>
        </w:rPr>
        <w:t xml:space="preserve">Numerous attendees, including </w:t>
      </w:r>
      <w:r w:rsidR="00C764D7">
        <w:rPr>
          <w:rFonts w:ascii="Arial" w:eastAsia="Times New Roman" w:hAnsi="Arial" w:cs="Arial"/>
          <w:sz w:val="20"/>
          <w:szCs w:val="20"/>
        </w:rPr>
        <w:t xml:space="preserve">business and technology </w:t>
      </w:r>
      <w:r w:rsidRPr="001803F8">
        <w:rPr>
          <w:rFonts w:ascii="Arial" w:eastAsia="Times New Roman" w:hAnsi="Arial" w:cs="Arial"/>
          <w:sz w:val="20"/>
          <w:szCs w:val="20"/>
        </w:rPr>
        <w:t xml:space="preserve">professionals, </w:t>
      </w:r>
      <w:r w:rsidR="00C764D7">
        <w:rPr>
          <w:rFonts w:ascii="Arial" w:eastAsia="Times New Roman" w:hAnsi="Arial" w:cs="Arial"/>
          <w:sz w:val="20"/>
          <w:szCs w:val="20"/>
        </w:rPr>
        <w:t xml:space="preserve">industry officials, those involved in </w:t>
      </w:r>
      <w:r w:rsidR="00A518B0">
        <w:rPr>
          <w:rFonts w:ascii="Arial" w:eastAsia="Times New Roman" w:hAnsi="Arial" w:cs="Arial"/>
          <w:sz w:val="20"/>
          <w:szCs w:val="20"/>
        </w:rPr>
        <w:t xml:space="preserve">all realms of medical affairs and communications, </w:t>
      </w:r>
      <w:r w:rsidRPr="001803F8">
        <w:rPr>
          <w:rFonts w:ascii="Arial" w:eastAsia="Times New Roman" w:hAnsi="Arial" w:cs="Arial"/>
          <w:sz w:val="20"/>
          <w:szCs w:val="20"/>
        </w:rPr>
        <w:t>and regulatory agency representatives from around the globe will attend and present at this event. I</w:t>
      </w:r>
      <w:r>
        <w:rPr>
          <w:rFonts w:ascii="Arial" w:eastAsia="Times New Roman" w:hAnsi="Arial" w:cs="Arial"/>
          <w:sz w:val="20"/>
          <w:szCs w:val="20"/>
        </w:rPr>
        <w:t xml:space="preserve"> will be able to participate in several global, interdisciplinary, cross-functional educational offerings with real-world applications, and will </w:t>
      </w:r>
      <w:r w:rsidRPr="001803F8">
        <w:rPr>
          <w:rFonts w:ascii="Arial" w:eastAsia="Times New Roman" w:hAnsi="Arial" w:cs="Arial"/>
          <w:sz w:val="20"/>
          <w:szCs w:val="20"/>
        </w:rPr>
        <w:t>have access to the exhibit hall</w:t>
      </w:r>
      <w:r>
        <w:rPr>
          <w:rFonts w:ascii="Arial" w:eastAsia="Times New Roman" w:hAnsi="Arial" w:cs="Arial"/>
          <w:sz w:val="20"/>
          <w:szCs w:val="20"/>
        </w:rPr>
        <w:t xml:space="preserve">, where vendors will </w:t>
      </w:r>
      <w:r w:rsidRPr="001803F8">
        <w:rPr>
          <w:rFonts w:ascii="Arial" w:eastAsia="Times New Roman" w:hAnsi="Arial" w:cs="Arial"/>
          <w:sz w:val="20"/>
          <w:szCs w:val="20"/>
        </w:rPr>
        <w:t>featur</w:t>
      </w:r>
      <w:r>
        <w:rPr>
          <w:rFonts w:ascii="Arial" w:eastAsia="Times New Roman" w:hAnsi="Arial" w:cs="Arial"/>
          <w:sz w:val="20"/>
          <w:szCs w:val="20"/>
        </w:rPr>
        <w:t>e</w:t>
      </w:r>
      <w:r w:rsidRPr="001803F8">
        <w:rPr>
          <w:rFonts w:ascii="Arial" w:eastAsia="Times New Roman" w:hAnsi="Arial" w:cs="Arial"/>
          <w:sz w:val="20"/>
          <w:szCs w:val="20"/>
        </w:rPr>
        <w:t xml:space="preserve"> their </w:t>
      </w:r>
      <w:r>
        <w:rPr>
          <w:rFonts w:ascii="Arial" w:eastAsia="Times New Roman" w:hAnsi="Arial" w:cs="Arial"/>
          <w:sz w:val="20"/>
          <w:szCs w:val="20"/>
        </w:rPr>
        <w:t xml:space="preserve">latest innovative </w:t>
      </w:r>
      <w:r w:rsidRPr="001803F8">
        <w:rPr>
          <w:rFonts w:ascii="Arial" w:eastAsia="Times New Roman" w:hAnsi="Arial" w:cs="Arial"/>
          <w:sz w:val="20"/>
          <w:szCs w:val="20"/>
        </w:rPr>
        <w:t>solutions and services.</w:t>
      </w:r>
    </w:p>
    <w:p w14:paraId="6B80398F" w14:textId="77777777" w:rsidR="00D86761" w:rsidRPr="001803F8" w:rsidRDefault="00D86761" w:rsidP="00D86761">
      <w:pPr>
        <w:spacing w:after="0" w:line="240" w:lineRule="auto"/>
        <w:rPr>
          <w:rFonts w:ascii="Arial" w:hAnsi="Arial" w:cs="Arial"/>
          <w:sz w:val="20"/>
          <w:szCs w:val="20"/>
        </w:rPr>
      </w:pPr>
      <w:r w:rsidRPr="001803F8">
        <w:rPr>
          <w:rFonts w:ascii="Arial" w:hAnsi="Arial" w:cs="Arial"/>
          <w:sz w:val="20"/>
          <w:szCs w:val="20"/>
        </w:rPr>
        <w:t xml:space="preserve">This </w:t>
      </w:r>
      <w:r w:rsidR="00797169">
        <w:rPr>
          <w:rFonts w:ascii="Arial" w:hAnsi="Arial" w:cs="Arial"/>
          <w:sz w:val="20"/>
          <w:szCs w:val="20"/>
        </w:rPr>
        <w:t>forum</w:t>
      </w:r>
      <w:r w:rsidRPr="001803F8">
        <w:rPr>
          <w:rFonts w:ascii="Arial" w:hAnsi="Arial" w:cs="Arial"/>
          <w:sz w:val="20"/>
          <w:szCs w:val="20"/>
        </w:rPr>
        <w:t xml:space="preserve"> also offers Continuing Education Credits </w:t>
      </w:r>
      <w:r w:rsidR="00A518B0">
        <w:rPr>
          <w:rFonts w:ascii="Arial" w:hAnsi="Arial" w:cs="Arial"/>
          <w:sz w:val="20"/>
          <w:szCs w:val="20"/>
        </w:rPr>
        <w:t>as well as n</w:t>
      </w:r>
      <w:r w:rsidR="0030318F">
        <w:rPr>
          <w:rFonts w:ascii="Arial" w:hAnsi="Arial" w:cs="Arial"/>
          <w:sz w:val="20"/>
          <w:szCs w:val="20"/>
        </w:rPr>
        <w:t xml:space="preserve">umerous sessions </w:t>
      </w:r>
      <w:r w:rsidR="00A518B0">
        <w:rPr>
          <w:rFonts w:ascii="Arial" w:hAnsi="Arial" w:cs="Arial"/>
          <w:sz w:val="20"/>
          <w:szCs w:val="20"/>
        </w:rPr>
        <w:t xml:space="preserve">that </w:t>
      </w:r>
      <w:r w:rsidR="0030318F">
        <w:rPr>
          <w:rFonts w:ascii="Arial" w:hAnsi="Arial" w:cs="Arial"/>
          <w:sz w:val="20"/>
          <w:szCs w:val="20"/>
        </w:rPr>
        <w:t>will cover interest areas, including:</w:t>
      </w:r>
      <w:r w:rsidRPr="001803F8">
        <w:rPr>
          <w:rFonts w:ascii="Arial" w:hAnsi="Arial" w:cs="Arial"/>
          <w:sz w:val="20"/>
          <w:szCs w:val="20"/>
        </w:rPr>
        <w:t xml:space="preserve"> </w:t>
      </w:r>
    </w:p>
    <w:p w14:paraId="312D0E2C" w14:textId="77777777" w:rsidR="00D86761" w:rsidRPr="001803F8" w:rsidRDefault="00D86761" w:rsidP="00D86761">
      <w:pPr>
        <w:spacing w:after="0" w:line="240" w:lineRule="auto"/>
        <w:rPr>
          <w:rFonts w:ascii="Arial" w:hAnsi="Arial" w:cs="Arial"/>
          <w:color w:val="313131"/>
          <w:sz w:val="20"/>
          <w:szCs w:val="20"/>
        </w:rPr>
      </w:pPr>
    </w:p>
    <w:p w14:paraId="28858521" w14:textId="77777777" w:rsidR="00D86761" w:rsidRPr="001803F8" w:rsidRDefault="00D86761" w:rsidP="00D86761">
      <w:pPr>
        <w:spacing w:after="0" w:line="240" w:lineRule="auto"/>
        <w:ind w:left="360"/>
        <w:rPr>
          <w:rFonts w:ascii="Arial" w:hAnsi="Arial" w:cs="Arial"/>
          <w:b/>
          <w:color w:val="313131"/>
          <w:sz w:val="20"/>
          <w:szCs w:val="20"/>
        </w:rPr>
      </w:pPr>
      <w:r w:rsidRPr="001803F8">
        <w:rPr>
          <w:rFonts w:ascii="Arial" w:hAnsi="Arial" w:cs="Arial"/>
          <w:b/>
          <w:color w:val="313131"/>
          <w:sz w:val="20"/>
          <w:szCs w:val="20"/>
        </w:rPr>
        <w:t>&lt;select interest areas applicable to you&gt;</w:t>
      </w:r>
    </w:p>
    <w:p w14:paraId="2550FFFB" w14:textId="77777777" w:rsidR="00D86761" w:rsidRPr="001803F8" w:rsidRDefault="00D86761" w:rsidP="00D86761">
      <w:pPr>
        <w:spacing w:after="0" w:line="240" w:lineRule="auto"/>
        <w:ind w:left="360"/>
        <w:rPr>
          <w:rFonts w:ascii="Arial" w:hAnsi="Arial" w:cs="Arial"/>
          <w:color w:val="313131"/>
          <w:sz w:val="20"/>
          <w:szCs w:val="20"/>
        </w:rPr>
      </w:pPr>
    </w:p>
    <w:p w14:paraId="2F79147B" w14:textId="77777777" w:rsidR="00D86761" w:rsidRPr="001803F8" w:rsidRDefault="00D86761" w:rsidP="00D86761">
      <w:pPr>
        <w:pStyle w:val="ListParagraph"/>
        <w:numPr>
          <w:ilvl w:val="0"/>
          <w:numId w:val="1"/>
        </w:numPr>
        <w:spacing w:after="0" w:line="240" w:lineRule="auto"/>
        <w:ind w:left="1080"/>
        <w:rPr>
          <w:rFonts w:ascii="Arial" w:hAnsi="Arial" w:cs="Arial"/>
          <w:sz w:val="20"/>
          <w:szCs w:val="20"/>
        </w:rPr>
        <w:sectPr w:rsidR="00D86761" w:rsidRPr="001803F8" w:rsidSect="006A47E7">
          <w:pgSz w:w="12240" w:h="15840"/>
          <w:pgMar w:top="1440" w:right="1440" w:bottom="1440" w:left="1440" w:header="720" w:footer="720" w:gutter="0"/>
          <w:cols w:space="720"/>
          <w:docGrid w:linePitch="360"/>
        </w:sectPr>
      </w:pPr>
    </w:p>
    <w:p w14:paraId="5313736C" w14:textId="77777777" w:rsidR="00D86761" w:rsidRDefault="0064330A" w:rsidP="00D86761">
      <w:pPr>
        <w:pStyle w:val="ListParagraph"/>
        <w:numPr>
          <w:ilvl w:val="0"/>
          <w:numId w:val="1"/>
        </w:numPr>
        <w:spacing w:after="0" w:line="240" w:lineRule="auto"/>
        <w:rPr>
          <w:rFonts w:ascii="Arial" w:hAnsi="Arial" w:cs="Arial"/>
          <w:sz w:val="20"/>
          <w:szCs w:val="20"/>
        </w:rPr>
      </w:pPr>
      <w:r>
        <w:rPr>
          <w:rFonts w:ascii="Arial" w:hAnsi="Arial" w:cs="Arial"/>
          <w:bCs/>
          <w:color w:val="000000"/>
          <w:sz w:val="20"/>
          <w:szCs w:val="20"/>
        </w:rPr>
        <w:t>Medical Communications</w:t>
      </w:r>
    </w:p>
    <w:p w14:paraId="2C3FCDAD" w14:textId="77777777" w:rsidR="00110C1E" w:rsidRDefault="00110C1E" w:rsidP="00D86761">
      <w:pPr>
        <w:pStyle w:val="ListParagraph"/>
        <w:numPr>
          <w:ilvl w:val="0"/>
          <w:numId w:val="1"/>
        </w:numPr>
        <w:spacing w:after="0" w:line="240" w:lineRule="auto"/>
        <w:rPr>
          <w:rFonts w:ascii="Arial" w:hAnsi="Arial" w:cs="Arial"/>
          <w:sz w:val="20"/>
          <w:szCs w:val="20"/>
        </w:rPr>
      </w:pPr>
      <w:r>
        <w:rPr>
          <w:rFonts w:ascii="Arial" w:hAnsi="Arial" w:cs="Arial"/>
          <w:sz w:val="20"/>
          <w:szCs w:val="20"/>
        </w:rPr>
        <w:t>Quality Assurance</w:t>
      </w:r>
      <w:r w:rsidR="00797169">
        <w:rPr>
          <w:rFonts w:ascii="Arial" w:hAnsi="Arial" w:cs="Arial"/>
          <w:sz w:val="20"/>
          <w:szCs w:val="20"/>
        </w:rPr>
        <w:t xml:space="preserve"> and</w:t>
      </w:r>
      <w:r>
        <w:rPr>
          <w:rFonts w:ascii="Arial" w:hAnsi="Arial" w:cs="Arial"/>
          <w:sz w:val="20"/>
          <w:szCs w:val="20"/>
        </w:rPr>
        <w:t xml:space="preserve"> Control</w:t>
      </w:r>
    </w:p>
    <w:p w14:paraId="26C23EB7" w14:textId="77777777" w:rsidR="00110C1E" w:rsidRDefault="00110C1E" w:rsidP="00D86761">
      <w:pPr>
        <w:pStyle w:val="ListParagraph"/>
        <w:numPr>
          <w:ilvl w:val="0"/>
          <w:numId w:val="1"/>
        </w:numPr>
        <w:spacing w:after="0" w:line="240" w:lineRule="auto"/>
        <w:rPr>
          <w:rFonts w:ascii="Arial" w:hAnsi="Arial" w:cs="Arial"/>
          <w:sz w:val="20"/>
          <w:szCs w:val="20"/>
        </w:rPr>
      </w:pPr>
      <w:r>
        <w:rPr>
          <w:rFonts w:ascii="Arial" w:hAnsi="Arial" w:cs="Arial"/>
          <w:sz w:val="20"/>
          <w:szCs w:val="20"/>
        </w:rPr>
        <w:t>Regulatory Affairs</w:t>
      </w:r>
    </w:p>
    <w:p w14:paraId="04ECB64B" w14:textId="77777777" w:rsidR="00110C1E" w:rsidRDefault="00110C1E" w:rsidP="00D8676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Research </w:t>
      </w:r>
      <w:r w:rsidR="00797169">
        <w:rPr>
          <w:rFonts w:ascii="Arial" w:hAnsi="Arial" w:cs="Arial"/>
          <w:sz w:val="20"/>
          <w:szCs w:val="20"/>
        </w:rPr>
        <w:t>and</w:t>
      </w:r>
      <w:r>
        <w:rPr>
          <w:rFonts w:ascii="Arial" w:hAnsi="Arial" w:cs="Arial"/>
          <w:sz w:val="20"/>
          <w:szCs w:val="20"/>
        </w:rPr>
        <w:t xml:space="preserve"> Development</w:t>
      </w:r>
    </w:p>
    <w:p w14:paraId="081A1D7D" w14:textId="77777777" w:rsidR="0064330A" w:rsidRDefault="0064330A" w:rsidP="00D86761">
      <w:pPr>
        <w:pStyle w:val="ListParagraph"/>
        <w:numPr>
          <w:ilvl w:val="0"/>
          <w:numId w:val="1"/>
        </w:numPr>
        <w:spacing w:after="0" w:line="240" w:lineRule="auto"/>
        <w:rPr>
          <w:rFonts w:ascii="Arial" w:hAnsi="Arial" w:cs="Arial"/>
          <w:sz w:val="20"/>
          <w:szCs w:val="20"/>
        </w:rPr>
      </w:pPr>
      <w:r>
        <w:rPr>
          <w:rFonts w:ascii="Arial" w:hAnsi="Arial" w:cs="Arial"/>
          <w:sz w:val="20"/>
          <w:szCs w:val="20"/>
        </w:rPr>
        <w:t>Medical Scient Liaisons</w:t>
      </w:r>
    </w:p>
    <w:p w14:paraId="6CE9E766" w14:textId="77777777" w:rsidR="00110C1E" w:rsidRPr="0064330A" w:rsidRDefault="0064330A" w:rsidP="00D86761">
      <w:pPr>
        <w:pStyle w:val="ListParagraph"/>
        <w:numPr>
          <w:ilvl w:val="0"/>
          <w:numId w:val="1"/>
        </w:numPr>
        <w:spacing w:after="0" w:line="240" w:lineRule="auto"/>
        <w:rPr>
          <w:rFonts w:ascii="Arial" w:hAnsi="Arial" w:cs="Arial"/>
          <w:sz w:val="20"/>
          <w:szCs w:val="20"/>
        </w:rPr>
      </w:pPr>
      <w:r>
        <w:rPr>
          <w:rFonts w:ascii="Arial" w:hAnsi="Arial" w:cs="Arial"/>
          <w:sz w:val="20"/>
          <w:szCs w:val="20"/>
        </w:rPr>
        <w:t>Professional Development</w:t>
      </w:r>
    </w:p>
    <w:p w14:paraId="645F2D96" w14:textId="77777777" w:rsidR="00110C1E" w:rsidRDefault="0064330A" w:rsidP="00D86761">
      <w:pPr>
        <w:pStyle w:val="ListParagraph"/>
        <w:numPr>
          <w:ilvl w:val="0"/>
          <w:numId w:val="1"/>
        </w:numPr>
        <w:spacing w:after="0" w:line="240" w:lineRule="auto"/>
        <w:rPr>
          <w:rFonts w:ascii="Arial" w:hAnsi="Arial" w:cs="Arial"/>
          <w:sz w:val="20"/>
          <w:szCs w:val="20"/>
        </w:rPr>
      </w:pPr>
      <w:r>
        <w:rPr>
          <w:rFonts w:ascii="Arial" w:hAnsi="Arial" w:cs="Arial"/>
          <w:sz w:val="20"/>
          <w:szCs w:val="20"/>
        </w:rPr>
        <w:t>Document Management</w:t>
      </w:r>
    </w:p>
    <w:p w14:paraId="3264C54F" w14:textId="77777777" w:rsidR="0064330A" w:rsidRPr="0064330A" w:rsidRDefault="0064330A" w:rsidP="0064330A">
      <w:pPr>
        <w:spacing w:after="0" w:line="240" w:lineRule="auto"/>
        <w:rPr>
          <w:rFonts w:ascii="Arial" w:hAnsi="Arial" w:cs="Arial"/>
          <w:sz w:val="20"/>
          <w:szCs w:val="20"/>
        </w:rPr>
      </w:pPr>
    </w:p>
    <w:p w14:paraId="5EF23E2A" w14:textId="77777777" w:rsidR="00D86761" w:rsidRPr="001803F8" w:rsidRDefault="00D86761" w:rsidP="00D86761">
      <w:pPr>
        <w:spacing w:after="0" w:line="240" w:lineRule="auto"/>
        <w:ind w:left="360"/>
        <w:rPr>
          <w:rFonts w:ascii="Arial" w:hAnsi="Arial" w:cs="Arial"/>
          <w:sz w:val="20"/>
          <w:szCs w:val="20"/>
        </w:rPr>
      </w:pPr>
    </w:p>
    <w:p w14:paraId="0E47C2A1" w14:textId="77777777" w:rsidR="00D86761" w:rsidRPr="001803F8" w:rsidRDefault="00D86761" w:rsidP="00D86761">
      <w:pPr>
        <w:pStyle w:val="ListParagraph"/>
        <w:spacing w:after="0" w:line="240" w:lineRule="auto"/>
        <w:ind w:left="1080"/>
        <w:rPr>
          <w:rFonts w:ascii="Arial" w:hAnsi="Arial" w:cs="Arial"/>
          <w:sz w:val="20"/>
          <w:szCs w:val="20"/>
        </w:rPr>
        <w:sectPr w:rsidR="00D86761" w:rsidRPr="001803F8" w:rsidSect="006A47E7">
          <w:type w:val="continuous"/>
          <w:pgSz w:w="12240" w:h="15840"/>
          <w:pgMar w:top="720" w:right="720" w:bottom="720" w:left="720" w:header="720" w:footer="720" w:gutter="0"/>
          <w:cols w:num="2" w:space="720"/>
          <w:docGrid w:linePitch="360"/>
        </w:sectPr>
      </w:pPr>
    </w:p>
    <w:p w14:paraId="72024725" w14:textId="77777777" w:rsidR="00D86761" w:rsidRPr="001803F8" w:rsidRDefault="00D86761" w:rsidP="00D86761">
      <w:pPr>
        <w:pStyle w:val="NormalWeb"/>
        <w:rPr>
          <w:rFonts w:ascii="Arial" w:hAnsi="Arial" w:cs="Arial"/>
          <w:sz w:val="20"/>
          <w:szCs w:val="20"/>
          <w:lang w:val="en"/>
        </w:rPr>
      </w:pPr>
      <w:r w:rsidRPr="001803F8">
        <w:rPr>
          <w:rFonts w:ascii="Arial" w:hAnsi="Arial" w:cs="Arial"/>
          <w:sz w:val="20"/>
          <w:szCs w:val="20"/>
        </w:rPr>
        <w:t xml:space="preserve">I am seeking your support in attending this </w:t>
      </w:r>
      <w:r w:rsidR="00797169">
        <w:rPr>
          <w:rFonts w:ascii="Arial" w:hAnsi="Arial" w:cs="Arial"/>
          <w:sz w:val="20"/>
          <w:szCs w:val="20"/>
        </w:rPr>
        <w:t>forum</w:t>
      </w:r>
      <w:r w:rsidRPr="001803F8">
        <w:rPr>
          <w:rFonts w:ascii="Arial" w:hAnsi="Arial" w:cs="Arial"/>
          <w:sz w:val="20"/>
          <w:szCs w:val="20"/>
        </w:rPr>
        <w:t>. The registration fees, travel expenses, and per diem are estimated below. </w:t>
      </w:r>
    </w:p>
    <w:p w14:paraId="5C703A2B" w14:textId="77777777" w:rsidR="00D86761" w:rsidRPr="001803F8" w:rsidRDefault="00D86761" w:rsidP="00D86761">
      <w:pPr>
        <w:pStyle w:val="NormalWeb"/>
        <w:rPr>
          <w:rStyle w:val="Strong"/>
          <w:rFonts w:ascii="Arial" w:hAnsi="Arial" w:cs="Arial"/>
          <w:sz w:val="20"/>
          <w:szCs w:val="20"/>
        </w:rPr>
      </w:pPr>
      <w:r w:rsidRPr="001803F8">
        <w:rPr>
          <w:rFonts w:ascii="Arial" w:hAnsi="Arial" w:cs="Arial"/>
          <w:sz w:val="20"/>
          <w:szCs w:val="20"/>
        </w:rPr>
        <w:t xml:space="preserve">Roundtrip Airfare: </w:t>
      </w:r>
      <w:r w:rsidRPr="001803F8">
        <w:rPr>
          <w:rStyle w:val="Strong"/>
          <w:rFonts w:ascii="Arial" w:hAnsi="Arial" w:cs="Arial"/>
          <w:sz w:val="20"/>
          <w:szCs w:val="20"/>
        </w:rPr>
        <w:t>&lt;$XXX&gt;</w:t>
      </w:r>
      <w:r w:rsidRPr="001803F8">
        <w:rPr>
          <w:rFonts w:ascii="Arial" w:hAnsi="Arial" w:cs="Arial"/>
          <w:sz w:val="20"/>
          <w:szCs w:val="20"/>
        </w:rPr>
        <w:br/>
        <w:t xml:space="preserve">Ground Transportation: </w:t>
      </w:r>
      <w:r w:rsidRPr="001803F8">
        <w:rPr>
          <w:rStyle w:val="Strong"/>
          <w:rFonts w:ascii="Arial" w:hAnsi="Arial" w:cs="Arial"/>
          <w:sz w:val="20"/>
          <w:szCs w:val="20"/>
        </w:rPr>
        <w:t xml:space="preserve">&lt;$XXX&gt; </w:t>
      </w:r>
      <w:r w:rsidRPr="001803F8">
        <w:rPr>
          <w:rFonts w:ascii="Arial" w:hAnsi="Arial" w:cs="Arial"/>
          <w:sz w:val="20"/>
          <w:szCs w:val="20"/>
        </w:rPr>
        <w:br/>
        <w:t xml:space="preserve">Hotel: </w:t>
      </w:r>
      <w:r w:rsidRPr="001803F8">
        <w:rPr>
          <w:rStyle w:val="Strong"/>
          <w:rFonts w:ascii="Arial" w:hAnsi="Arial" w:cs="Arial"/>
          <w:sz w:val="20"/>
          <w:szCs w:val="20"/>
        </w:rPr>
        <w:t xml:space="preserve">&lt;$XXX&gt; </w:t>
      </w:r>
      <w:hyperlink r:id="rId5" w:history="1">
        <w:r w:rsidRPr="001803F8">
          <w:rPr>
            <w:rStyle w:val="Hyperlink"/>
            <w:rFonts w:ascii="Arial" w:hAnsi="Arial" w:cs="Arial"/>
            <w:i/>
            <w:sz w:val="20"/>
            <w:szCs w:val="20"/>
          </w:rPr>
          <w:t>Click here</w:t>
        </w:r>
      </w:hyperlink>
      <w:r w:rsidRPr="001803F8">
        <w:rPr>
          <w:rStyle w:val="Strong"/>
          <w:rFonts w:ascii="Arial" w:hAnsi="Arial" w:cs="Arial"/>
          <w:b w:val="0"/>
          <w:i/>
          <w:sz w:val="20"/>
          <w:szCs w:val="20"/>
        </w:rPr>
        <w:t xml:space="preserve"> for the room block, room rates, and available concessions.</w:t>
      </w:r>
      <w:r w:rsidRPr="001803F8">
        <w:rPr>
          <w:rFonts w:ascii="Arial" w:hAnsi="Arial" w:cs="Arial"/>
          <w:b/>
          <w:bCs/>
          <w:sz w:val="16"/>
          <w:szCs w:val="16"/>
          <w:u w:val="single"/>
        </w:rPr>
        <w:br/>
      </w:r>
      <w:r w:rsidRPr="001803F8">
        <w:rPr>
          <w:rFonts w:ascii="Arial" w:hAnsi="Arial" w:cs="Arial"/>
          <w:sz w:val="20"/>
          <w:szCs w:val="20"/>
        </w:rPr>
        <w:t xml:space="preserve">Meals (continental breakfast and lunch are provided in the registration fee): </w:t>
      </w:r>
      <w:r w:rsidRPr="001803F8">
        <w:rPr>
          <w:rStyle w:val="Strong"/>
          <w:rFonts w:ascii="Arial" w:hAnsi="Arial" w:cs="Arial"/>
          <w:sz w:val="20"/>
          <w:szCs w:val="20"/>
        </w:rPr>
        <w:t>&lt;$XXX&gt;</w:t>
      </w:r>
      <w:r w:rsidRPr="001803F8">
        <w:rPr>
          <w:rFonts w:ascii="Arial" w:hAnsi="Arial" w:cs="Arial"/>
          <w:sz w:val="20"/>
          <w:szCs w:val="20"/>
        </w:rPr>
        <w:br/>
        <w:t xml:space="preserve">Registration Fee: </w:t>
      </w:r>
      <w:r w:rsidRPr="001803F8">
        <w:rPr>
          <w:rStyle w:val="Strong"/>
          <w:rFonts w:ascii="Arial" w:hAnsi="Arial" w:cs="Arial"/>
          <w:sz w:val="20"/>
          <w:szCs w:val="20"/>
        </w:rPr>
        <w:t xml:space="preserve">&lt;$XXX&gt; see below </w:t>
      </w:r>
    </w:p>
    <w:p w14:paraId="58747AD5" w14:textId="77777777" w:rsidR="00D86761" w:rsidRPr="001803F8" w:rsidRDefault="00D86761" w:rsidP="00D86761">
      <w:pPr>
        <w:pStyle w:val="NormalWeb"/>
        <w:rPr>
          <w:rStyle w:val="Strong"/>
          <w:rFonts w:ascii="Arial" w:hAnsi="Arial" w:cs="Arial"/>
          <w:sz w:val="20"/>
          <w:szCs w:val="20"/>
        </w:rPr>
      </w:pPr>
    </w:p>
    <w:p w14:paraId="079916D9" w14:textId="77777777" w:rsidR="00D86761" w:rsidRPr="001803F8" w:rsidRDefault="00D86761" w:rsidP="00D86761">
      <w:pPr>
        <w:pStyle w:val="NormalWeb"/>
        <w:rPr>
          <w:rStyle w:val="Strong"/>
          <w:rFonts w:ascii="Arial" w:hAnsi="Arial" w:cs="Arial"/>
        </w:rPr>
      </w:pPr>
    </w:p>
    <w:p w14:paraId="170E31AA" w14:textId="77777777" w:rsidR="00D86761" w:rsidRPr="001803F8" w:rsidRDefault="00D86761" w:rsidP="00D86761">
      <w:pPr>
        <w:pStyle w:val="NormalWeb"/>
        <w:rPr>
          <w:rStyle w:val="Strong"/>
          <w:rFonts w:ascii="Arial" w:hAnsi="Arial" w:cs="Arial"/>
        </w:rPr>
      </w:pPr>
    </w:p>
    <w:p w14:paraId="16940E64" w14:textId="77777777" w:rsidR="00D86761" w:rsidRPr="001803F8" w:rsidRDefault="00D86761" w:rsidP="00D86761">
      <w:pPr>
        <w:pStyle w:val="NormalWeb"/>
        <w:rPr>
          <w:rStyle w:val="Strong"/>
          <w:rFonts w:ascii="Arial" w:hAnsi="Arial" w:cs="Arial"/>
          <w:sz w:val="20"/>
          <w:szCs w:val="20"/>
        </w:rPr>
      </w:pPr>
      <w:r w:rsidRPr="001803F8">
        <w:rPr>
          <w:rStyle w:val="Strong"/>
          <w:rFonts w:ascii="Arial" w:hAnsi="Arial" w:cs="Arial"/>
          <w:sz w:val="20"/>
          <w:szCs w:val="20"/>
        </w:rPr>
        <w:lastRenderedPageBreak/>
        <w:t>Registration Fees</w:t>
      </w:r>
    </w:p>
    <w:tbl>
      <w:tblPr>
        <w:tblStyle w:val="TableGrid"/>
        <w:tblW w:w="9625" w:type="dxa"/>
        <w:tblLook w:val="04A0" w:firstRow="1" w:lastRow="0" w:firstColumn="1" w:lastColumn="0" w:noHBand="0" w:noVBand="1"/>
      </w:tblPr>
      <w:tblGrid>
        <w:gridCol w:w="4585"/>
        <w:gridCol w:w="2520"/>
        <w:gridCol w:w="2520"/>
      </w:tblGrid>
      <w:tr w:rsidR="00A57427" w:rsidRPr="001803F8" w14:paraId="15540BF2" w14:textId="77777777" w:rsidTr="00A57427">
        <w:tc>
          <w:tcPr>
            <w:tcW w:w="4585" w:type="dxa"/>
            <w:shd w:val="clear" w:color="auto" w:fill="BFBFBF" w:themeFill="background1" w:themeFillShade="BF"/>
          </w:tcPr>
          <w:p w14:paraId="48F8DEAE" w14:textId="77777777" w:rsidR="00A57427" w:rsidRPr="001803F8" w:rsidRDefault="00A57427" w:rsidP="00A57427">
            <w:pPr>
              <w:pStyle w:val="NormalWeb"/>
              <w:rPr>
                <w:rFonts w:ascii="Arial" w:hAnsi="Arial" w:cs="Arial"/>
                <w:b/>
                <w:sz w:val="20"/>
                <w:szCs w:val="20"/>
              </w:rPr>
            </w:pPr>
            <w:r w:rsidRPr="001803F8">
              <w:rPr>
                <w:rFonts w:ascii="Arial" w:hAnsi="Arial" w:cs="Arial"/>
                <w:b/>
                <w:sz w:val="20"/>
                <w:szCs w:val="20"/>
              </w:rPr>
              <w:t xml:space="preserve">Early Bird Rates Through </w:t>
            </w:r>
            <w:r w:rsidR="00967BAB">
              <w:rPr>
                <w:rFonts w:ascii="Arial" w:hAnsi="Arial" w:cs="Arial"/>
                <w:b/>
                <w:sz w:val="20"/>
                <w:szCs w:val="20"/>
              </w:rPr>
              <w:t>January 30</w:t>
            </w:r>
          </w:p>
        </w:tc>
        <w:tc>
          <w:tcPr>
            <w:tcW w:w="2520" w:type="dxa"/>
            <w:shd w:val="clear" w:color="auto" w:fill="BFBFBF" w:themeFill="background1" w:themeFillShade="BF"/>
          </w:tcPr>
          <w:p w14:paraId="0E839693" w14:textId="77777777" w:rsidR="00A57427" w:rsidRPr="001803F8" w:rsidRDefault="00A57427" w:rsidP="00A57427">
            <w:pPr>
              <w:pStyle w:val="NormalWeb"/>
              <w:jc w:val="right"/>
              <w:rPr>
                <w:rFonts w:ascii="Arial" w:hAnsi="Arial" w:cs="Arial"/>
                <w:b/>
                <w:sz w:val="20"/>
                <w:szCs w:val="20"/>
              </w:rPr>
            </w:pPr>
            <w:r w:rsidRPr="001803F8">
              <w:rPr>
                <w:rFonts w:ascii="Arial" w:hAnsi="Arial" w:cs="Arial"/>
                <w:b/>
                <w:sz w:val="20"/>
                <w:szCs w:val="20"/>
              </w:rPr>
              <w:t>Member</w:t>
            </w:r>
          </w:p>
        </w:tc>
        <w:tc>
          <w:tcPr>
            <w:tcW w:w="2520" w:type="dxa"/>
            <w:shd w:val="clear" w:color="auto" w:fill="BFBFBF" w:themeFill="background1" w:themeFillShade="BF"/>
          </w:tcPr>
          <w:p w14:paraId="69344550" w14:textId="77777777" w:rsidR="00A57427" w:rsidRPr="001803F8" w:rsidRDefault="00A57427" w:rsidP="00A57427">
            <w:pPr>
              <w:pStyle w:val="NormalWeb"/>
              <w:jc w:val="right"/>
              <w:rPr>
                <w:rFonts w:ascii="Arial" w:hAnsi="Arial" w:cs="Arial"/>
                <w:b/>
                <w:sz w:val="20"/>
                <w:szCs w:val="20"/>
              </w:rPr>
            </w:pPr>
            <w:r>
              <w:rPr>
                <w:rFonts w:ascii="Arial" w:hAnsi="Arial" w:cs="Arial"/>
                <w:b/>
                <w:sz w:val="20"/>
                <w:szCs w:val="20"/>
              </w:rPr>
              <w:t>Nonm</w:t>
            </w:r>
            <w:r w:rsidRPr="001803F8">
              <w:rPr>
                <w:rFonts w:ascii="Arial" w:hAnsi="Arial" w:cs="Arial"/>
                <w:b/>
                <w:sz w:val="20"/>
                <w:szCs w:val="20"/>
              </w:rPr>
              <w:t>ember</w:t>
            </w:r>
          </w:p>
        </w:tc>
      </w:tr>
      <w:tr w:rsidR="00A57427" w:rsidRPr="001803F8" w14:paraId="58B73BC6" w14:textId="77777777" w:rsidTr="00A57427">
        <w:tc>
          <w:tcPr>
            <w:tcW w:w="4585" w:type="dxa"/>
          </w:tcPr>
          <w:p w14:paraId="545AFC62"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419121A7" w14:textId="77777777"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sidR="00F85D16">
              <w:rPr>
                <w:rFonts w:ascii="Arial" w:hAnsi="Arial" w:cs="Arial"/>
                <w:sz w:val="20"/>
                <w:szCs w:val="20"/>
              </w:rPr>
              <w:t>739</w:t>
            </w:r>
          </w:p>
        </w:tc>
        <w:tc>
          <w:tcPr>
            <w:tcW w:w="2520" w:type="dxa"/>
          </w:tcPr>
          <w:p w14:paraId="77C4ECA4" w14:textId="77777777"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9</w:t>
            </w:r>
            <w:r w:rsidR="00F85D16">
              <w:rPr>
                <w:rFonts w:ascii="Arial" w:hAnsi="Arial" w:cs="Arial"/>
                <w:sz w:val="20"/>
                <w:szCs w:val="20"/>
              </w:rPr>
              <w:t>89</w:t>
            </w:r>
          </w:p>
        </w:tc>
      </w:tr>
      <w:tr w:rsidR="00A57427" w:rsidRPr="001803F8" w14:paraId="02554976" w14:textId="77777777" w:rsidTr="00A57427">
        <w:tc>
          <w:tcPr>
            <w:tcW w:w="4585" w:type="dxa"/>
          </w:tcPr>
          <w:p w14:paraId="087CFFDD"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3E706819" w14:textId="77777777" w:rsidR="00A57427" w:rsidRPr="007D14BF" w:rsidRDefault="00A57427" w:rsidP="00A57427">
            <w:pPr>
              <w:pStyle w:val="NormalWeb"/>
              <w:jc w:val="right"/>
              <w:rPr>
                <w:rFonts w:ascii="Arial" w:hAnsi="Arial" w:cs="Arial"/>
                <w:sz w:val="20"/>
                <w:szCs w:val="20"/>
              </w:rPr>
            </w:pPr>
            <w:r>
              <w:rPr>
                <w:rFonts w:ascii="Arial" w:hAnsi="Arial" w:cs="Arial"/>
                <w:sz w:val="20"/>
                <w:szCs w:val="20"/>
              </w:rPr>
              <w:t>$7</w:t>
            </w:r>
            <w:r w:rsidR="00F85D16">
              <w:rPr>
                <w:rFonts w:ascii="Arial" w:hAnsi="Arial" w:cs="Arial"/>
                <w:sz w:val="20"/>
                <w:szCs w:val="20"/>
              </w:rPr>
              <w:t>39</w:t>
            </w:r>
          </w:p>
        </w:tc>
        <w:tc>
          <w:tcPr>
            <w:tcW w:w="2520" w:type="dxa"/>
          </w:tcPr>
          <w:p w14:paraId="7956645D" w14:textId="77777777" w:rsidR="00A57427" w:rsidRPr="007D14BF" w:rsidRDefault="00A57427" w:rsidP="00A57427">
            <w:pPr>
              <w:pStyle w:val="NormalWeb"/>
              <w:jc w:val="right"/>
              <w:rPr>
                <w:rFonts w:ascii="Arial" w:hAnsi="Arial" w:cs="Arial"/>
                <w:sz w:val="20"/>
                <w:szCs w:val="20"/>
              </w:rPr>
            </w:pPr>
            <w:r>
              <w:rPr>
                <w:rFonts w:ascii="Arial" w:hAnsi="Arial" w:cs="Arial"/>
                <w:sz w:val="20"/>
                <w:szCs w:val="20"/>
              </w:rPr>
              <w:t>$9</w:t>
            </w:r>
            <w:r w:rsidR="00F85D16">
              <w:rPr>
                <w:rFonts w:ascii="Arial" w:hAnsi="Arial" w:cs="Arial"/>
                <w:sz w:val="20"/>
                <w:szCs w:val="20"/>
              </w:rPr>
              <w:t>89</w:t>
            </w:r>
          </w:p>
        </w:tc>
      </w:tr>
      <w:tr w:rsidR="00A57427" w:rsidRPr="001803F8" w14:paraId="73BB7D7B" w14:textId="77777777" w:rsidTr="00A57427">
        <w:tc>
          <w:tcPr>
            <w:tcW w:w="4585" w:type="dxa"/>
          </w:tcPr>
          <w:p w14:paraId="1CEFE925"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Industry</w:t>
            </w:r>
          </w:p>
        </w:tc>
        <w:tc>
          <w:tcPr>
            <w:tcW w:w="2520" w:type="dxa"/>
          </w:tcPr>
          <w:p w14:paraId="3ACFE98A" w14:textId="77777777" w:rsidR="00A57427" w:rsidRPr="007D14BF" w:rsidRDefault="00A57427" w:rsidP="00A57427">
            <w:pPr>
              <w:pStyle w:val="NormalWeb"/>
              <w:jc w:val="right"/>
              <w:rPr>
                <w:rFonts w:ascii="Arial" w:hAnsi="Arial" w:cs="Arial"/>
                <w:sz w:val="20"/>
                <w:szCs w:val="20"/>
              </w:rPr>
            </w:pPr>
            <w:r>
              <w:rPr>
                <w:rFonts w:ascii="Arial" w:hAnsi="Arial" w:cs="Arial"/>
                <w:sz w:val="20"/>
                <w:szCs w:val="20"/>
              </w:rPr>
              <w:t>$16</w:t>
            </w:r>
            <w:r w:rsidR="00F85D16">
              <w:rPr>
                <w:rFonts w:ascii="Arial" w:hAnsi="Arial" w:cs="Arial"/>
                <w:sz w:val="20"/>
                <w:szCs w:val="20"/>
              </w:rPr>
              <w:t>29</w:t>
            </w:r>
          </w:p>
        </w:tc>
        <w:tc>
          <w:tcPr>
            <w:tcW w:w="2520" w:type="dxa"/>
          </w:tcPr>
          <w:p w14:paraId="553F2D58" w14:textId="77777777" w:rsidR="00A57427" w:rsidRPr="007D14BF" w:rsidRDefault="00A57427" w:rsidP="00A57427">
            <w:pPr>
              <w:pStyle w:val="NormalWeb"/>
              <w:jc w:val="right"/>
              <w:rPr>
                <w:rFonts w:ascii="Arial" w:hAnsi="Arial" w:cs="Arial"/>
                <w:sz w:val="20"/>
                <w:szCs w:val="20"/>
              </w:rPr>
            </w:pPr>
            <w:r>
              <w:rPr>
                <w:rFonts w:ascii="Arial" w:hAnsi="Arial" w:cs="Arial"/>
                <w:sz w:val="20"/>
                <w:szCs w:val="20"/>
              </w:rPr>
              <w:t>$18</w:t>
            </w:r>
            <w:r w:rsidR="00F85D16">
              <w:rPr>
                <w:rFonts w:ascii="Arial" w:hAnsi="Arial" w:cs="Arial"/>
                <w:sz w:val="20"/>
                <w:szCs w:val="20"/>
              </w:rPr>
              <w:t>79</w:t>
            </w:r>
          </w:p>
        </w:tc>
      </w:tr>
      <w:tr w:rsidR="00A57427" w:rsidRPr="001803F8" w14:paraId="3EAC75B5" w14:textId="77777777" w:rsidTr="00A57427">
        <w:tc>
          <w:tcPr>
            <w:tcW w:w="4585" w:type="dxa"/>
            <w:shd w:val="clear" w:color="auto" w:fill="BFBFBF" w:themeFill="background1" w:themeFillShade="BF"/>
          </w:tcPr>
          <w:p w14:paraId="7AC9C2D4" w14:textId="77777777" w:rsidR="00A57427" w:rsidRPr="001803F8" w:rsidRDefault="00A57427" w:rsidP="00A57427">
            <w:pPr>
              <w:pStyle w:val="NormalWeb"/>
              <w:rPr>
                <w:rFonts w:ascii="Arial" w:hAnsi="Arial" w:cs="Arial"/>
                <w:sz w:val="20"/>
                <w:szCs w:val="20"/>
              </w:rPr>
            </w:pPr>
            <w:r w:rsidRPr="001803F8">
              <w:rPr>
                <w:rFonts w:ascii="Arial" w:hAnsi="Arial" w:cs="Arial"/>
                <w:b/>
                <w:sz w:val="20"/>
                <w:szCs w:val="20"/>
              </w:rPr>
              <w:t xml:space="preserve">Advance Rates Through </w:t>
            </w:r>
            <w:r w:rsidR="00967BAB">
              <w:rPr>
                <w:rFonts w:ascii="Arial" w:hAnsi="Arial" w:cs="Arial"/>
                <w:b/>
                <w:sz w:val="20"/>
                <w:szCs w:val="20"/>
              </w:rPr>
              <w:t>March 5</w:t>
            </w:r>
          </w:p>
        </w:tc>
        <w:tc>
          <w:tcPr>
            <w:tcW w:w="2520" w:type="dxa"/>
            <w:shd w:val="clear" w:color="auto" w:fill="BFBFBF" w:themeFill="background1" w:themeFillShade="BF"/>
          </w:tcPr>
          <w:p w14:paraId="294435A1" w14:textId="77777777" w:rsidR="00A57427" w:rsidRPr="001803F8" w:rsidRDefault="00A57427" w:rsidP="00A57427">
            <w:pPr>
              <w:pStyle w:val="NormalWeb"/>
              <w:rPr>
                <w:rFonts w:ascii="Arial" w:hAnsi="Arial" w:cs="Arial"/>
                <w:sz w:val="20"/>
                <w:szCs w:val="20"/>
              </w:rPr>
            </w:pPr>
          </w:p>
        </w:tc>
        <w:tc>
          <w:tcPr>
            <w:tcW w:w="2520" w:type="dxa"/>
            <w:shd w:val="clear" w:color="auto" w:fill="BFBFBF" w:themeFill="background1" w:themeFillShade="BF"/>
          </w:tcPr>
          <w:p w14:paraId="38CA29A5" w14:textId="77777777" w:rsidR="00A57427" w:rsidRPr="001803F8" w:rsidRDefault="00A57427" w:rsidP="00A57427">
            <w:pPr>
              <w:pStyle w:val="NormalWeb"/>
              <w:rPr>
                <w:rFonts w:ascii="Arial" w:hAnsi="Arial" w:cs="Arial"/>
                <w:sz w:val="20"/>
                <w:szCs w:val="20"/>
              </w:rPr>
            </w:pPr>
          </w:p>
        </w:tc>
      </w:tr>
      <w:tr w:rsidR="00A57427" w:rsidRPr="001803F8" w14:paraId="5CF8E3D9" w14:textId="77777777" w:rsidTr="00A57427">
        <w:tc>
          <w:tcPr>
            <w:tcW w:w="4585" w:type="dxa"/>
          </w:tcPr>
          <w:p w14:paraId="792C87A1"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3C5C1463" w14:textId="77777777" w:rsidR="00A57427" w:rsidRPr="001803F8" w:rsidRDefault="00A57427" w:rsidP="00A57427">
            <w:pPr>
              <w:pStyle w:val="NormalWeb"/>
              <w:jc w:val="right"/>
              <w:rPr>
                <w:rFonts w:ascii="Arial" w:hAnsi="Arial" w:cs="Arial"/>
                <w:sz w:val="20"/>
                <w:szCs w:val="20"/>
              </w:rPr>
            </w:pPr>
            <w:r w:rsidRPr="001803F8">
              <w:rPr>
                <w:rFonts w:ascii="Arial" w:hAnsi="Arial" w:cs="Arial"/>
                <w:sz w:val="20"/>
                <w:szCs w:val="20"/>
              </w:rPr>
              <w:t>$</w:t>
            </w:r>
            <w:r>
              <w:rPr>
                <w:rFonts w:ascii="Arial" w:hAnsi="Arial" w:cs="Arial"/>
                <w:sz w:val="20"/>
                <w:szCs w:val="20"/>
              </w:rPr>
              <w:t>8</w:t>
            </w:r>
            <w:r w:rsidR="00F85D16">
              <w:rPr>
                <w:rFonts w:ascii="Arial" w:hAnsi="Arial" w:cs="Arial"/>
                <w:sz w:val="20"/>
                <w:szCs w:val="20"/>
              </w:rPr>
              <w:t>14</w:t>
            </w:r>
          </w:p>
        </w:tc>
        <w:tc>
          <w:tcPr>
            <w:tcW w:w="2520" w:type="dxa"/>
          </w:tcPr>
          <w:p w14:paraId="3386FF32" w14:textId="77777777" w:rsidR="00A57427" w:rsidRPr="001803F8" w:rsidRDefault="00A57427" w:rsidP="00A57427">
            <w:pPr>
              <w:pStyle w:val="NormalWeb"/>
              <w:jc w:val="right"/>
              <w:rPr>
                <w:rFonts w:ascii="Arial" w:hAnsi="Arial" w:cs="Arial"/>
                <w:sz w:val="20"/>
                <w:szCs w:val="20"/>
              </w:rPr>
            </w:pPr>
            <w:r w:rsidRPr="001803F8">
              <w:rPr>
                <w:rFonts w:ascii="Arial" w:hAnsi="Arial" w:cs="Arial"/>
                <w:sz w:val="20"/>
                <w:szCs w:val="20"/>
              </w:rPr>
              <w:t>$</w:t>
            </w:r>
            <w:r>
              <w:rPr>
                <w:rFonts w:ascii="Arial" w:hAnsi="Arial" w:cs="Arial"/>
                <w:sz w:val="20"/>
                <w:szCs w:val="20"/>
              </w:rPr>
              <w:t>10</w:t>
            </w:r>
            <w:r w:rsidR="00F85D16">
              <w:rPr>
                <w:rFonts w:ascii="Arial" w:hAnsi="Arial" w:cs="Arial"/>
                <w:sz w:val="20"/>
                <w:szCs w:val="20"/>
              </w:rPr>
              <w:t>64</w:t>
            </w:r>
          </w:p>
        </w:tc>
      </w:tr>
      <w:tr w:rsidR="00A57427" w:rsidRPr="001803F8" w14:paraId="2D12AC7F" w14:textId="77777777" w:rsidTr="00A57427">
        <w:tc>
          <w:tcPr>
            <w:tcW w:w="4585" w:type="dxa"/>
          </w:tcPr>
          <w:p w14:paraId="5349EEFF"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56628D71" w14:textId="77777777" w:rsidR="00A57427" w:rsidRPr="001803F8" w:rsidRDefault="00A57427" w:rsidP="00A57427">
            <w:pPr>
              <w:pStyle w:val="NormalWeb"/>
              <w:jc w:val="right"/>
              <w:rPr>
                <w:rFonts w:ascii="Arial" w:hAnsi="Arial" w:cs="Arial"/>
                <w:sz w:val="20"/>
                <w:szCs w:val="20"/>
              </w:rPr>
            </w:pPr>
            <w:r>
              <w:rPr>
                <w:rFonts w:ascii="Arial" w:hAnsi="Arial" w:cs="Arial"/>
                <w:sz w:val="20"/>
                <w:szCs w:val="20"/>
              </w:rPr>
              <w:t>$8</w:t>
            </w:r>
            <w:r w:rsidR="00F85D16">
              <w:rPr>
                <w:rFonts w:ascii="Arial" w:hAnsi="Arial" w:cs="Arial"/>
                <w:sz w:val="20"/>
                <w:szCs w:val="20"/>
              </w:rPr>
              <w:t>14</w:t>
            </w:r>
          </w:p>
        </w:tc>
        <w:tc>
          <w:tcPr>
            <w:tcW w:w="2520" w:type="dxa"/>
          </w:tcPr>
          <w:p w14:paraId="1DD91BF8" w14:textId="77777777" w:rsidR="00A57427" w:rsidRPr="001803F8" w:rsidRDefault="00A57427" w:rsidP="00A57427">
            <w:pPr>
              <w:pStyle w:val="NormalWeb"/>
              <w:jc w:val="right"/>
              <w:rPr>
                <w:rFonts w:ascii="Arial" w:hAnsi="Arial" w:cs="Arial"/>
                <w:sz w:val="20"/>
                <w:szCs w:val="20"/>
              </w:rPr>
            </w:pPr>
            <w:r>
              <w:rPr>
                <w:rFonts w:ascii="Arial" w:hAnsi="Arial" w:cs="Arial"/>
                <w:sz w:val="20"/>
                <w:szCs w:val="20"/>
              </w:rPr>
              <w:t>$10</w:t>
            </w:r>
            <w:r w:rsidR="00F85D16">
              <w:rPr>
                <w:rFonts w:ascii="Arial" w:hAnsi="Arial" w:cs="Arial"/>
                <w:sz w:val="20"/>
                <w:szCs w:val="20"/>
              </w:rPr>
              <w:t>64</w:t>
            </w:r>
          </w:p>
        </w:tc>
      </w:tr>
      <w:tr w:rsidR="00A57427" w:rsidRPr="001803F8" w14:paraId="74A11885" w14:textId="77777777" w:rsidTr="00A57427">
        <w:tc>
          <w:tcPr>
            <w:tcW w:w="4585" w:type="dxa"/>
          </w:tcPr>
          <w:p w14:paraId="40704ED7"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Industry</w:t>
            </w:r>
          </w:p>
        </w:tc>
        <w:tc>
          <w:tcPr>
            <w:tcW w:w="2520" w:type="dxa"/>
          </w:tcPr>
          <w:p w14:paraId="2F8D6B9E" w14:textId="77777777" w:rsidR="00A57427" w:rsidRPr="001803F8" w:rsidRDefault="00A57427" w:rsidP="00A57427">
            <w:pPr>
              <w:pStyle w:val="NormalWeb"/>
              <w:jc w:val="right"/>
              <w:rPr>
                <w:rFonts w:ascii="Arial" w:hAnsi="Arial" w:cs="Arial"/>
                <w:sz w:val="20"/>
                <w:szCs w:val="20"/>
              </w:rPr>
            </w:pPr>
            <w:r>
              <w:rPr>
                <w:rFonts w:ascii="Arial" w:hAnsi="Arial" w:cs="Arial"/>
                <w:sz w:val="20"/>
                <w:szCs w:val="20"/>
              </w:rPr>
              <w:t>$17</w:t>
            </w:r>
            <w:r w:rsidR="00F85D16">
              <w:rPr>
                <w:rFonts w:ascii="Arial" w:hAnsi="Arial" w:cs="Arial"/>
                <w:sz w:val="20"/>
                <w:szCs w:val="20"/>
              </w:rPr>
              <w:t>04</w:t>
            </w:r>
          </w:p>
        </w:tc>
        <w:tc>
          <w:tcPr>
            <w:tcW w:w="2520" w:type="dxa"/>
          </w:tcPr>
          <w:p w14:paraId="5F665A3F" w14:textId="77777777" w:rsidR="00A57427" w:rsidRPr="001803F8" w:rsidRDefault="00A57427" w:rsidP="00A57427">
            <w:pPr>
              <w:pStyle w:val="NormalWeb"/>
              <w:jc w:val="right"/>
              <w:rPr>
                <w:rFonts w:ascii="Arial" w:hAnsi="Arial" w:cs="Arial"/>
                <w:sz w:val="20"/>
                <w:szCs w:val="20"/>
              </w:rPr>
            </w:pPr>
            <w:r>
              <w:rPr>
                <w:rFonts w:ascii="Arial" w:hAnsi="Arial" w:cs="Arial"/>
                <w:sz w:val="20"/>
                <w:szCs w:val="20"/>
              </w:rPr>
              <w:t>$19</w:t>
            </w:r>
            <w:r w:rsidR="00F85D16">
              <w:rPr>
                <w:rFonts w:ascii="Arial" w:hAnsi="Arial" w:cs="Arial"/>
                <w:sz w:val="20"/>
                <w:szCs w:val="20"/>
              </w:rPr>
              <w:t>54</w:t>
            </w:r>
          </w:p>
        </w:tc>
      </w:tr>
      <w:tr w:rsidR="00A57427" w:rsidRPr="001803F8" w14:paraId="0B100057" w14:textId="77777777" w:rsidTr="00A57427">
        <w:tc>
          <w:tcPr>
            <w:tcW w:w="4585" w:type="dxa"/>
            <w:shd w:val="clear" w:color="auto" w:fill="BFBFBF" w:themeFill="background1" w:themeFillShade="BF"/>
          </w:tcPr>
          <w:p w14:paraId="6336AD43" w14:textId="77777777" w:rsidR="00A57427" w:rsidRPr="001803F8" w:rsidRDefault="00A57427" w:rsidP="00A57427">
            <w:pPr>
              <w:pStyle w:val="NormalWeb"/>
              <w:rPr>
                <w:rFonts w:ascii="Arial" w:hAnsi="Arial" w:cs="Arial"/>
                <w:sz w:val="20"/>
                <w:szCs w:val="20"/>
              </w:rPr>
            </w:pPr>
            <w:r w:rsidRPr="001803F8">
              <w:rPr>
                <w:rFonts w:ascii="Arial" w:hAnsi="Arial" w:cs="Arial"/>
                <w:b/>
                <w:sz w:val="20"/>
                <w:szCs w:val="20"/>
              </w:rPr>
              <w:t xml:space="preserve">Standard Rates Beginning </w:t>
            </w:r>
            <w:r w:rsidR="00F85D16">
              <w:rPr>
                <w:rFonts w:ascii="Arial" w:hAnsi="Arial" w:cs="Arial"/>
                <w:b/>
                <w:sz w:val="20"/>
                <w:szCs w:val="20"/>
              </w:rPr>
              <w:t>March 6</w:t>
            </w:r>
          </w:p>
        </w:tc>
        <w:tc>
          <w:tcPr>
            <w:tcW w:w="2520" w:type="dxa"/>
            <w:shd w:val="clear" w:color="auto" w:fill="BFBFBF" w:themeFill="background1" w:themeFillShade="BF"/>
          </w:tcPr>
          <w:p w14:paraId="43A1C26D" w14:textId="77777777" w:rsidR="00A57427" w:rsidRPr="001803F8" w:rsidRDefault="00A57427" w:rsidP="00A57427">
            <w:pPr>
              <w:pStyle w:val="NormalWeb"/>
              <w:rPr>
                <w:rFonts w:ascii="Arial" w:hAnsi="Arial" w:cs="Arial"/>
                <w:sz w:val="20"/>
                <w:szCs w:val="20"/>
              </w:rPr>
            </w:pPr>
          </w:p>
        </w:tc>
        <w:tc>
          <w:tcPr>
            <w:tcW w:w="2520" w:type="dxa"/>
            <w:shd w:val="clear" w:color="auto" w:fill="BFBFBF" w:themeFill="background1" w:themeFillShade="BF"/>
          </w:tcPr>
          <w:p w14:paraId="2FAC9655" w14:textId="77777777" w:rsidR="00A57427" w:rsidRPr="001803F8" w:rsidRDefault="00A57427" w:rsidP="00A57427">
            <w:pPr>
              <w:pStyle w:val="NormalWeb"/>
              <w:rPr>
                <w:rFonts w:ascii="Arial" w:hAnsi="Arial" w:cs="Arial"/>
                <w:sz w:val="20"/>
                <w:szCs w:val="20"/>
              </w:rPr>
            </w:pPr>
          </w:p>
        </w:tc>
      </w:tr>
      <w:tr w:rsidR="00A57427" w:rsidRPr="001803F8" w14:paraId="48E94C6C" w14:textId="77777777" w:rsidTr="00A57427">
        <w:tc>
          <w:tcPr>
            <w:tcW w:w="4585" w:type="dxa"/>
          </w:tcPr>
          <w:p w14:paraId="7FE9CBB0" w14:textId="77777777" w:rsidR="00A57427" w:rsidRPr="001803F8" w:rsidRDefault="00A57427" w:rsidP="00A57427">
            <w:pPr>
              <w:pStyle w:val="NormalWeb"/>
              <w:rPr>
                <w:rFonts w:ascii="Arial" w:hAnsi="Arial" w:cs="Arial"/>
                <w:b/>
                <w:sz w:val="20"/>
                <w:szCs w:val="20"/>
              </w:rPr>
            </w:pPr>
            <w:r w:rsidRPr="001803F8">
              <w:rPr>
                <w:rFonts w:ascii="Arial" w:hAnsi="Arial" w:cs="Arial"/>
                <w:sz w:val="20"/>
                <w:szCs w:val="20"/>
              </w:rPr>
              <w:t>Academic/Charitable/Non-Profit (Full Time)</w:t>
            </w:r>
          </w:p>
        </w:tc>
        <w:tc>
          <w:tcPr>
            <w:tcW w:w="2520" w:type="dxa"/>
          </w:tcPr>
          <w:p w14:paraId="47382715" w14:textId="77777777" w:rsidR="00A57427" w:rsidRPr="001803F8" w:rsidRDefault="00A57427" w:rsidP="00A57427">
            <w:pPr>
              <w:pStyle w:val="NormalWeb"/>
              <w:jc w:val="right"/>
              <w:rPr>
                <w:rFonts w:ascii="Arial" w:hAnsi="Arial" w:cs="Arial"/>
                <w:sz w:val="20"/>
                <w:szCs w:val="20"/>
              </w:rPr>
            </w:pPr>
            <w:r>
              <w:rPr>
                <w:rFonts w:ascii="Arial" w:hAnsi="Arial" w:cs="Arial"/>
                <w:sz w:val="20"/>
                <w:szCs w:val="20"/>
              </w:rPr>
              <w:t>$8</w:t>
            </w:r>
            <w:r w:rsidR="00F85D16">
              <w:rPr>
                <w:rFonts w:ascii="Arial" w:hAnsi="Arial" w:cs="Arial"/>
                <w:sz w:val="20"/>
                <w:szCs w:val="20"/>
              </w:rPr>
              <w:t>89</w:t>
            </w:r>
          </w:p>
        </w:tc>
        <w:tc>
          <w:tcPr>
            <w:tcW w:w="2520" w:type="dxa"/>
          </w:tcPr>
          <w:p w14:paraId="50402C1E" w14:textId="77777777" w:rsidR="00A57427" w:rsidRPr="001803F8" w:rsidRDefault="00A57427" w:rsidP="00A57427">
            <w:pPr>
              <w:pStyle w:val="NormalWeb"/>
              <w:jc w:val="right"/>
              <w:rPr>
                <w:rFonts w:ascii="Arial" w:hAnsi="Arial" w:cs="Arial"/>
                <w:sz w:val="20"/>
                <w:szCs w:val="20"/>
              </w:rPr>
            </w:pPr>
            <w:r>
              <w:rPr>
                <w:rFonts w:ascii="Arial" w:hAnsi="Arial" w:cs="Arial"/>
                <w:sz w:val="20"/>
                <w:szCs w:val="20"/>
              </w:rPr>
              <w:t>$11</w:t>
            </w:r>
            <w:r w:rsidR="00F85D16">
              <w:rPr>
                <w:rFonts w:ascii="Arial" w:hAnsi="Arial" w:cs="Arial"/>
                <w:sz w:val="20"/>
                <w:szCs w:val="20"/>
              </w:rPr>
              <w:t>39</w:t>
            </w:r>
          </w:p>
        </w:tc>
      </w:tr>
      <w:tr w:rsidR="00A57427" w:rsidRPr="001803F8" w14:paraId="564D261D" w14:textId="77777777" w:rsidTr="00A57427">
        <w:tc>
          <w:tcPr>
            <w:tcW w:w="4585" w:type="dxa"/>
          </w:tcPr>
          <w:p w14:paraId="392596B0" w14:textId="77777777" w:rsidR="00A57427" w:rsidRPr="001803F8" w:rsidRDefault="00A57427" w:rsidP="00A57427">
            <w:pPr>
              <w:pStyle w:val="NormalWeb"/>
              <w:rPr>
                <w:rFonts w:ascii="Arial" w:hAnsi="Arial" w:cs="Arial"/>
                <w:b/>
                <w:sz w:val="20"/>
                <w:szCs w:val="20"/>
              </w:rPr>
            </w:pPr>
            <w:r w:rsidRPr="001803F8">
              <w:rPr>
                <w:rFonts w:ascii="Arial" w:hAnsi="Arial" w:cs="Arial"/>
                <w:sz w:val="20"/>
                <w:szCs w:val="20"/>
              </w:rPr>
              <w:t>Government (Full Time)</w:t>
            </w:r>
          </w:p>
        </w:tc>
        <w:tc>
          <w:tcPr>
            <w:tcW w:w="2520" w:type="dxa"/>
          </w:tcPr>
          <w:p w14:paraId="7212B467" w14:textId="77777777"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8</w:t>
            </w:r>
            <w:r w:rsidR="00F85D16">
              <w:rPr>
                <w:rFonts w:ascii="Arial" w:hAnsi="Arial" w:cs="Arial"/>
                <w:sz w:val="20"/>
                <w:szCs w:val="20"/>
              </w:rPr>
              <w:t>89</w:t>
            </w:r>
          </w:p>
        </w:tc>
        <w:tc>
          <w:tcPr>
            <w:tcW w:w="2520" w:type="dxa"/>
          </w:tcPr>
          <w:p w14:paraId="529FC4C9" w14:textId="77777777"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11</w:t>
            </w:r>
            <w:r w:rsidR="00F85D16">
              <w:rPr>
                <w:rFonts w:ascii="Arial" w:hAnsi="Arial" w:cs="Arial"/>
                <w:sz w:val="20"/>
                <w:szCs w:val="20"/>
              </w:rPr>
              <w:t>39</w:t>
            </w:r>
          </w:p>
        </w:tc>
      </w:tr>
      <w:tr w:rsidR="00A57427" w:rsidRPr="001803F8" w14:paraId="7756BB18" w14:textId="77777777" w:rsidTr="00A57427">
        <w:tc>
          <w:tcPr>
            <w:tcW w:w="4585" w:type="dxa"/>
          </w:tcPr>
          <w:p w14:paraId="68BC113B" w14:textId="77777777" w:rsidR="00A57427" w:rsidRPr="001803F8" w:rsidRDefault="00A57427" w:rsidP="00A57427">
            <w:pPr>
              <w:pStyle w:val="NormalWeb"/>
              <w:rPr>
                <w:rFonts w:ascii="Arial" w:hAnsi="Arial" w:cs="Arial"/>
                <w:sz w:val="20"/>
                <w:szCs w:val="20"/>
              </w:rPr>
            </w:pPr>
            <w:r w:rsidRPr="001803F8">
              <w:rPr>
                <w:rFonts w:ascii="Arial" w:hAnsi="Arial" w:cs="Arial"/>
                <w:sz w:val="20"/>
                <w:szCs w:val="20"/>
              </w:rPr>
              <w:t>Industry</w:t>
            </w:r>
          </w:p>
        </w:tc>
        <w:tc>
          <w:tcPr>
            <w:tcW w:w="2520" w:type="dxa"/>
          </w:tcPr>
          <w:p w14:paraId="11EDF774" w14:textId="77777777"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$1</w:t>
            </w:r>
            <w:r>
              <w:rPr>
                <w:rFonts w:ascii="Arial" w:hAnsi="Arial" w:cs="Arial"/>
                <w:sz w:val="20"/>
                <w:szCs w:val="20"/>
              </w:rPr>
              <w:t>7</w:t>
            </w:r>
            <w:r w:rsidR="00F85D16">
              <w:rPr>
                <w:rFonts w:ascii="Arial" w:hAnsi="Arial" w:cs="Arial"/>
                <w:sz w:val="20"/>
                <w:szCs w:val="20"/>
              </w:rPr>
              <w:t>79</w:t>
            </w:r>
          </w:p>
        </w:tc>
        <w:tc>
          <w:tcPr>
            <w:tcW w:w="2520" w:type="dxa"/>
          </w:tcPr>
          <w:p w14:paraId="713AC9A5" w14:textId="77777777" w:rsidR="00A57427" w:rsidRPr="007D14BF" w:rsidRDefault="00A57427" w:rsidP="00A57427">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20</w:t>
            </w:r>
            <w:r w:rsidR="00F85D16">
              <w:rPr>
                <w:rFonts w:ascii="Arial" w:hAnsi="Arial" w:cs="Arial"/>
                <w:sz w:val="20"/>
                <w:szCs w:val="20"/>
              </w:rPr>
              <w:t>00</w:t>
            </w:r>
          </w:p>
        </w:tc>
      </w:tr>
    </w:tbl>
    <w:p w14:paraId="5554872C" w14:textId="77777777" w:rsidR="00D86761" w:rsidRPr="007D14BF" w:rsidRDefault="00D86761" w:rsidP="00D86761">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26D27BC7" w14:textId="77777777" w:rsidR="00D86761" w:rsidRPr="001803F8" w:rsidRDefault="00D86761" w:rsidP="00D86761">
      <w:pPr>
        <w:pStyle w:val="NormalWeb"/>
        <w:rPr>
          <w:rFonts w:ascii="Arial" w:hAnsi="Arial" w:cs="Arial"/>
          <w:b/>
          <w:sz w:val="20"/>
          <w:szCs w:val="20"/>
        </w:rPr>
      </w:pPr>
      <w:r w:rsidRPr="001803F8">
        <w:rPr>
          <w:rFonts w:ascii="Arial" w:hAnsi="Arial" w:cs="Arial"/>
          <w:sz w:val="20"/>
          <w:szCs w:val="20"/>
        </w:rPr>
        <w:t xml:space="preserve">Thank you for taking the time to review this proposal. By attending </w:t>
      </w:r>
      <w:r>
        <w:rPr>
          <w:rFonts w:ascii="Arial" w:hAnsi="Arial" w:cs="Arial"/>
          <w:sz w:val="20"/>
          <w:szCs w:val="20"/>
        </w:rPr>
        <w:t xml:space="preserve">DIA’s </w:t>
      </w:r>
      <w:r w:rsidR="00F85D16" w:rsidRPr="00A518B0">
        <w:rPr>
          <w:rFonts w:ascii="Arial" w:hAnsi="Arial" w:cs="Arial"/>
          <w:i/>
          <w:sz w:val="20"/>
          <w:szCs w:val="20"/>
        </w:rPr>
        <w:t>Medical Affairs and Scientific Communications Forum</w:t>
      </w:r>
      <w:r>
        <w:rPr>
          <w:rFonts w:ascii="Arial" w:hAnsi="Arial" w:cs="Arial"/>
          <w:i/>
          <w:sz w:val="20"/>
          <w:szCs w:val="20"/>
        </w:rPr>
        <w:t>,</w:t>
      </w:r>
      <w:r w:rsidRPr="001803F8">
        <w:rPr>
          <w:rFonts w:ascii="Arial" w:hAnsi="Arial" w:cs="Arial"/>
          <w:sz w:val="20"/>
          <w:szCs w:val="20"/>
        </w:rPr>
        <w:t xml:space="preserve"> </w:t>
      </w:r>
      <w:r>
        <w:rPr>
          <w:rFonts w:ascii="Arial" w:hAnsi="Arial" w:cs="Arial"/>
          <w:sz w:val="20"/>
          <w:szCs w:val="20"/>
        </w:rPr>
        <w:t>I am confident that t</w:t>
      </w:r>
      <w:r w:rsidRPr="001803F8">
        <w:rPr>
          <w:rFonts w:ascii="Arial" w:hAnsi="Arial" w:cs="Arial"/>
          <w:sz w:val="20"/>
          <w:szCs w:val="20"/>
        </w:rPr>
        <w:t xml:space="preserve">he opportunity to develop my skills, gain knowledge, and establish key contacts will be a valuable investment for my profession, colleagues, and </w:t>
      </w:r>
      <w:r w:rsidRPr="001803F8">
        <w:rPr>
          <w:rFonts w:ascii="Arial" w:hAnsi="Arial" w:cs="Arial"/>
          <w:b/>
          <w:sz w:val="20"/>
          <w:szCs w:val="20"/>
        </w:rPr>
        <w:t>&lt;insert name of your organization here&gt;.</w:t>
      </w:r>
    </w:p>
    <w:p w14:paraId="73E33E22" w14:textId="77777777" w:rsidR="00D86761" w:rsidRPr="001803F8" w:rsidRDefault="00D86761" w:rsidP="00D86761">
      <w:pPr>
        <w:pStyle w:val="NormalWeb"/>
        <w:rPr>
          <w:rFonts w:ascii="Arial" w:hAnsi="Arial" w:cs="Arial"/>
          <w:sz w:val="20"/>
          <w:szCs w:val="20"/>
        </w:rPr>
      </w:pPr>
      <w:r w:rsidRPr="001803F8">
        <w:rPr>
          <w:rFonts w:ascii="Arial" w:hAnsi="Arial" w:cs="Arial"/>
          <w:sz w:val="20"/>
          <w:szCs w:val="20"/>
        </w:rPr>
        <w:t>Sincerely,</w:t>
      </w:r>
    </w:p>
    <w:p w14:paraId="6FD38B12" w14:textId="77777777" w:rsidR="00D86761" w:rsidRPr="001803F8" w:rsidRDefault="00D86761" w:rsidP="00D86761">
      <w:pPr>
        <w:rPr>
          <w:rFonts w:ascii="Arial" w:hAnsi="Arial" w:cs="Arial"/>
        </w:rPr>
      </w:pPr>
    </w:p>
    <w:p w14:paraId="218B20F6" w14:textId="77777777" w:rsidR="00D86761" w:rsidRDefault="00D86761" w:rsidP="00D86761"/>
    <w:p w14:paraId="717C34BD" w14:textId="77777777" w:rsidR="00822A17" w:rsidRDefault="00822A17"/>
    <w:sectPr w:rsidR="00822A1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61"/>
    <w:rsid w:val="001030ED"/>
    <w:rsid w:val="00110C1E"/>
    <w:rsid w:val="001256B6"/>
    <w:rsid w:val="00131269"/>
    <w:rsid w:val="001840A5"/>
    <w:rsid w:val="00184B1B"/>
    <w:rsid w:val="00187171"/>
    <w:rsid w:val="00190C35"/>
    <w:rsid w:val="001F781B"/>
    <w:rsid w:val="00211AD5"/>
    <w:rsid w:val="00213F83"/>
    <w:rsid w:val="00231677"/>
    <w:rsid w:val="00267AB1"/>
    <w:rsid w:val="00274F30"/>
    <w:rsid w:val="00283FCF"/>
    <w:rsid w:val="002879C2"/>
    <w:rsid w:val="0029276E"/>
    <w:rsid w:val="00293F44"/>
    <w:rsid w:val="002945ED"/>
    <w:rsid w:val="002A4EFC"/>
    <w:rsid w:val="002C4133"/>
    <w:rsid w:val="002E1B0B"/>
    <w:rsid w:val="0030318F"/>
    <w:rsid w:val="003579EB"/>
    <w:rsid w:val="00392B3F"/>
    <w:rsid w:val="003C545D"/>
    <w:rsid w:val="003F437E"/>
    <w:rsid w:val="00424B10"/>
    <w:rsid w:val="00431E36"/>
    <w:rsid w:val="00442C25"/>
    <w:rsid w:val="004455AF"/>
    <w:rsid w:val="0047531B"/>
    <w:rsid w:val="004B131F"/>
    <w:rsid w:val="004B205B"/>
    <w:rsid w:val="004D6215"/>
    <w:rsid w:val="004D7CF6"/>
    <w:rsid w:val="004E22F4"/>
    <w:rsid w:val="005034DD"/>
    <w:rsid w:val="00567125"/>
    <w:rsid w:val="005A2E1F"/>
    <w:rsid w:val="005C021F"/>
    <w:rsid w:val="005C6741"/>
    <w:rsid w:val="00620E65"/>
    <w:rsid w:val="0064330A"/>
    <w:rsid w:val="006A4AA5"/>
    <w:rsid w:val="007121C5"/>
    <w:rsid w:val="00797169"/>
    <w:rsid w:val="007E4702"/>
    <w:rsid w:val="00821986"/>
    <w:rsid w:val="00822A17"/>
    <w:rsid w:val="008668C3"/>
    <w:rsid w:val="00870042"/>
    <w:rsid w:val="00882116"/>
    <w:rsid w:val="00895326"/>
    <w:rsid w:val="008A4403"/>
    <w:rsid w:val="008D664A"/>
    <w:rsid w:val="00923F5B"/>
    <w:rsid w:val="009455E7"/>
    <w:rsid w:val="009578ED"/>
    <w:rsid w:val="00961AE8"/>
    <w:rsid w:val="00967BAB"/>
    <w:rsid w:val="00994F5F"/>
    <w:rsid w:val="009D61DD"/>
    <w:rsid w:val="009E076C"/>
    <w:rsid w:val="009F2310"/>
    <w:rsid w:val="00A518B0"/>
    <w:rsid w:val="00A57427"/>
    <w:rsid w:val="00A748EE"/>
    <w:rsid w:val="00A90181"/>
    <w:rsid w:val="00A924A2"/>
    <w:rsid w:val="00AD2128"/>
    <w:rsid w:val="00AE6572"/>
    <w:rsid w:val="00B027EA"/>
    <w:rsid w:val="00B2706C"/>
    <w:rsid w:val="00B51C96"/>
    <w:rsid w:val="00B92394"/>
    <w:rsid w:val="00BC175E"/>
    <w:rsid w:val="00BC1A6D"/>
    <w:rsid w:val="00BD309D"/>
    <w:rsid w:val="00C47A5C"/>
    <w:rsid w:val="00C764D7"/>
    <w:rsid w:val="00C92F94"/>
    <w:rsid w:val="00CA371B"/>
    <w:rsid w:val="00CA4338"/>
    <w:rsid w:val="00D06535"/>
    <w:rsid w:val="00D073B2"/>
    <w:rsid w:val="00D23E38"/>
    <w:rsid w:val="00D42AAD"/>
    <w:rsid w:val="00D60F45"/>
    <w:rsid w:val="00D80B72"/>
    <w:rsid w:val="00D86761"/>
    <w:rsid w:val="00DA1467"/>
    <w:rsid w:val="00DB64B7"/>
    <w:rsid w:val="00DD7704"/>
    <w:rsid w:val="00DE1FD1"/>
    <w:rsid w:val="00E22E96"/>
    <w:rsid w:val="00E27E34"/>
    <w:rsid w:val="00E37C88"/>
    <w:rsid w:val="00F02335"/>
    <w:rsid w:val="00F436ED"/>
    <w:rsid w:val="00F85D16"/>
    <w:rsid w:val="00FA1CA6"/>
    <w:rsid w:val="00FB4A2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0EF"/>
  <w15:chartTrackingRefBased/>
  <w15:docId w15:val="{D0A15CC9-DE00-4EDE-A231-555675AE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67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76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86761"/>
    <w:pPr>
      <w:ind w:left="720"/>
      <w:contextualSpacing/>
    </w:pPr>
  </w:style>
  <w:style w:type="character" w:styleId="Strong">
    <w:name w:val="Strong"/>
    <w:basedOn w:val="DefaultParagraphFont"/>
    <w:uiPriority w:val="22"/>
    <w:qFormat/>
    <w:rsid w:val="00D86761"/>
    <w:rPr>
      <w:b/>
      <w:bCs/>
    </w:rPr>
  </w:style>
  <w:style w:type="character" w:styleId="Hyperlink">
    <w:name w:val="Hyperlink"/>
    <w:basedOn w:val="DefaultParagraphFont"/>
    <w:uiPriority w:val="99"/>
    <w:unhideWhenUsed/>
    <w:rsid w:val="00D86761"/>
    <w:rPr>
      <w:color w:val="0000FF"/>
      <w:u w:val="single"/>
    </w:rPr>
  </w:style>
  <w:style w:type="table" w:styleId="TableGrid">
    <w:name w:val="Table Grid"/>
    <w:basedOn w:val="TableNormal"/>
    <w:uiPriority w:val="59"/>
    <w:rsid w:val="00D8676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7169"/>
    <w:rPr>
      <w:color w:val="954F72" w:themeColor="followedHyperlink"/>
      <w:u w:val="single"/>
    </w:rPr>
  </w:style>
  <w:style w:type="paragraph" w:styleId="BalloonText">
    <w:name w:val="Balloon Text"/>
    <w:basedOn w:val="Normal"/>
    <w:link w:val="BalloonTextChar"/>
    <w:uiPriority w:val="99"/>
    <w:semiHidden/>
    <w:unhideWhenUsed/>
    <w:rsid w:val="0027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3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global.org/en/conference-listing/meetings/2020/03/medical-affairs-and-scientific-communications-forum/hotel-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Heintzelman</dc:creator>
  <cp:keywords/>
  <dc:description/>
  <cp:lastModifiedBy>Theresa Keeny</cp:lastModifiedBy>
  <cp:revision>3</cp:revision>
  <dcterms:created xsi:type="dcterms:W3CDTF">2019-09-24T20:09:00Z</dcterms:created>
  <dcterms:modified xsi:type="dcterms:W3CDTF">2020-03-30T16:59:00Z</dcterms:modified>
</cp:coreProperties>
</file>