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BF915F" w14:textId="18B4FC84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Below, you'll find a "justification letter" template — a letter to yo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 xml:space="preserve">ur supervisor explaining all 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 xml:space="preserve">the benefits you'll get from attending the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>DIA 201</w:t>
      </w:r>
      <w:r w:rsidR="004478D5">
        <w:rPr>
          <w:rFonts w:ascii="Arial" w:eastAsia="Times New Roman" w:hAnsi="Arial" w:cs="Arial"/>
          <w:b/>
          <w:sz w:val="20"/>
          <w:szCs w:val="20"/>
          <w:lang w:val="en"/>
        </w:rPr>
        <w:t>8 Global</w:t>
      </w:r>
      <w:r w:rsidR="00595F27">
        <w:rPr>
          <w:rFonts w:ascii="Arial" w:eastAsia="Times New Roman" w:hAnsi="Arial" w:cs="Arial"/>
          <w:b/>
          <w:sz w:val="20"/>
          <w:szCs w:val="20"/>
          <w:lang w:val="en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val="en"/>
        </w:rPr>
        <w:t>Annual Meeting and Exhibition</w:t>
      </w: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, how they will make you a better employee, and help advance your organization.</w:t>
      </w:r>
    </w:p>
    <w:p w14:paraId="56BF9160" w14:textId="77777777" w:rsidR="006127BB" w:rsidRPr="006127BB" w:rsidRDefault="006127BB" w:rsidP="006127BB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lang w:val="en"/>
        </w:rPr>
      </w:pPr>
      <w:r w:rsidRPr="006127BB">
        <w:rPr>
          <w:rFonts w:ascii="Arial" w:eastAsia="Times New Roman" w:hAnsi="Arial" w:cs="Arial"/>
          <w:b/>
          <w:sz w:val="20"/>
          <w:szCs w:val="20"/>
          <w:lang w:val="en"/>
        </w:rPr>
        <w:t>This general template will get you started while allowing you to customize it to you and your organization's particular needs.</w:t>
      </w:r>
    </w:p>
    <w:p w14:paraId="56BF9161" w14:textId="77777777" w:rsidR="006A47E7" w:rsidRPr="00D67BA0" w:rsidRDefault="006A47E7" w:rsidP="006A47E7">
      <w:pPr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</w:pPr>
      <w:r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&lt;Date&gt;</w:t>
      </w:r>
    </w:p>
    <w:p w14:paraId="56BF9162" w14:textId="77777777" w:rsidR="006A47E7" w:rsidRPr="00D67BA0" w:rsidRDefault="00ED109A" w:rsidP="006A47E7">
      <w:pPr>
        <w:rPr>
          <w:rFonts w:ascii="Arial" w:hAnsi="Arial" w:cs="Arial"/>
          <w:b/>
          <w:sz w:val="20"/>
          <w:szCs w:val="20"/>
        </w:rPr>
      </w:pPr>
      <w:r w:rsidRPr="00D67BA0">
        <w:rPr>
          <w:rFonts w:ascii="Arial" w:hAnsi="Arial" w:cs="Arial"/>
          <w:sz w:val="20"/>
          <w:szCs w:val="20"/>
        </w:rPr>
        <w:t>Dear &lt;</w:t>
      </w:r>
      <w:r w:rsidR="006A47E7" w:rsidRPr="00D67BA0">
        <w:rPr>
          <w:rFonts w:ascii="Arial" w:hAnsi="Arial" w:cs="Arial"/>
          <w:b/>
          <w:sz w:val="20"/>
          <w:szCs w:val="20"/>
          <w:highlight w:val="lightGray"/>
          <w:shd w:val="clear" w:color="auto" w:fill="EEECE1"/>
        </w:rPr>
        <w:t>Supervisor’s name&gt;,</w:t>
      </w:r>
    </w:p>
    <w:p w14:paraId="56BF9163" w14:textId="0A2D639E" w:rsidR="006A47E7" w:rsidRDefault="006A47E7" w:rsidP="006A47E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would like to attend</w:t>
      </w:r>
      <w:r w:rsidR="00D41F0A">
        <w:rPr>
          <w:rFonts w:ascii="Arial" w:hAnsi="Arial" w:cs="Arial"/>
          <w:sz w:val="20"/>
          <w:szCs w:val="20"/>
        </w:rPr>
        <w:t xml:space="preserve"> the</w:t>
      </w:r>
      <w:r>
        <w:rPr>
          <w:rFonts w:ascii="Arial" w:hAnsi="Arial" w:cs="Arial"/>
          <w:sz w:val="20"/>
          <w:szCs w:val="20"/>
        </w:rPr>
        <w:t xml:space="preserve"> </w:t>
      </w:r>
      <w:r w:rsidR="004478D5">
        <w:rPr>
          <w:rFonts w:ascii="Arial" w:hAnsi="Arial" w:cs="Arial"/>
          <w:sz w:val="20"/>
          <w:szCs w:val="20"/>
        </w:rPr>
        <w:t>DIA 2018 Global</w:t>
      </w:r>
      <w:r w:rsidR="00595F27">
        <w:rPr>
          <w:rFonts w:ascii="Arial" w:hAnsi="Arial" w:cs="Arial"/>
          <w:sz w:val="20"/>
          <w:szCs w:val="20"/>
        </w:rPr>
        <w:t xml:space="preserve"> </w:t>
      </w:r>
      <w:r w:rsidR="00D41F0A" w:rsidRPr="00550FE4">
        <w:rPr>
          <w:rFonts w:ascii="Arial" w:hAnsi="Arial" w:cs="Arial"/>
          <w:sz w:val="20"/>
          <w:szCs w:val="20"/>
        </w:rPr>
        <w:t>Annual Meeting</w:t>
      </w:r>
      <w:r w:rsidR="00913DC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June </w:t>
      </w:r>
      <w:r w:rsidR="004478D5">
        <w:rPr>
          <w:rFonts w:ascii="Arial" w:hAnsi="Arial" w:cs="Arial"/>
          <w:sz w:val="20"/>
          <w:szCs w:val="20"/>
        </w:rPr>
        <w:t>24-28</w:t>
      </w:r>
      <w:r w:rsidR="00595F27">
        <w:rPr>
          <w:rFonts w:ascii="Arial" w:hAnsi="Arial" w:cs="Arial"/>
          <w:sz w:val="20"/>
          <w:szCs w:val="20"/>
        </w:rPr>
        <w:t xml:space="preserve">, in </w:t>
      </w:r>
      <w:r w:rsidR="007205EF">
        <w:rPr>
          <w:rFonts w:ascii="Arial" w:hAnsi="Arial" w:cs="Arial"/>
          <w:sz w:val="20"/>
          <w:szCs w:val="20"/>
        </w:rPr>
        <w:t>Boston</w:t>
      </w:r>
      <w:r w:rsidR="009A3659">
        <w:rPr>
          <w:rFonts w:ascii="Arial" w:hAnsi="Arial" w:cs="Arial"/>
          <w:sz w:val="20"/>
          <w:szCs w:val="20"/>
        </w:rPr>
        <w:t>.</w:t>
      </w:r>
    </w:p>
    <w:p w14:paraId="56BF9164" w14:textId="4A5E72E7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9F7C82" w:rsidRPr="00BE446E">
        <w:rPr>
          <w:rFonts w:ascii="Arial" w:hAnsi="Arial" w:cs="Arial"/>
          <w:sz w:val="20"/>
          <w:szCs w:val="20"/>
        </w:rPr>
        <w:t>meeting</w:t>
      </w:r>
      <w:r w:rsidR="00BE446E" w:rsidRPr="00BE446E"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>brings together a global community o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 life sciences professionals at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all levels and across all disciplines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, all with a common goal of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foster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ing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innovation that will lead to the development of safe and effective medical products and therapies to patients.</w:t>
      </w:r>
      <w:r>
        <w:rPr>
          <w:rFonts w:ascii="Arial" w:hAnsi="Arial" w:cs="Arial"/>
          <w:sz w:val="20"/>
          <w:szCs w:val="20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The DIA </w:t>
      </w:r>
      <w:r w:rsidR="004478D5">
        <w:rPr>
          <w:rFonts w:ascii="Arial" w:hAnsi="Arial" w:cs="Arial"/>
          <w:color w:val="353535"/>
          <w:sz w:val="20"/>
          <w:szCs w:val="20"/>
          <w:lang w:val="en"/>
        </w:rPr>
        <w:t xml:space="preserve">Global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Annual Meeting provides the </w:t>
      </w:r>
      <w:r w:rsidR="00006852">
        <w:rPr>
          <w:rFonts w:ascii="Arial" w:hAnsi="Arial" w:cs="Arial"/>
          <w:color w:val="353535"/>
          <w:sz w:val="20"/>
          <w:szCs w:val="20"/>
          <w:lang w:val="en"/>
        </w:rPr>
        <w:t>greatest</w:t>
      </w:r>
      <w:r w:rsidR="00006852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opportunity to meet with people </w:t>
      </w:r>
      <w:r w:rsidR="00595F27">
        <w:rPr>
          <w:rFonts w:ascii="Arial" w:hAnsi="Arial" w:cs="Arial"/>
          <w:color w:val="353535"/>
          <w:sz w:val="20"/>
          <w:szCs w:val="20"/>
          <w:lang w:val="en"/>
        </w:rPr>
        <w:t>from around the world, share</w:t>
      </w:r>
      <w:r w:rsidR="00BE446E" w:rsidRPr="003A3AC4">
        <w:rPr>
          <w:rFonts w:ascii="Arial" w:hAnsi="Arial" w:cs="Arial"/>
          <w:color w:val="353535"/>
          <w:sz w:val="20"/>
          <w:szCs w:val="20"/>
          <w:lang w:val="en"/>
        </w:rPr>
        <w:t xml:space="preserve"> views and knowledge, network, and build new relationships.</w:t>
      </w:r>
      <w:r w:rsidR="00BB64F3">
        <w:rPr>
          <w:rFonts w:ascii="Arial" w:eastAsia="Times New Roman" w:hAnsi="Arial" w:cs="Arial"/>
          <w:sz w:val="20"/>
          <w:szCs w:val="20"/>
        </w:rPr>
        <w:t xml:space="preserve">  </w:t>
      </w:r>
    </w:p>
    <w:p w14:paraId="56BF9165" w14:textId="36579F23" w:rsidR="006A47E7" w:rsidRPr="00BC292A" w:rsidRDefault="006A47E7" w:rsidP="006A47E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An anticipated </w:t>
      </w:r>
      <w:r w:rsidR="004478D5">
        <w:rPr>
          <w:rFonts w:ascii="Arial" w:eastAsia="Times New Roman" w:hAnsi="Arial" w:cs="Arial"/>
          <w:sz w:val="20"/>
          <w:szCs w:val="20"/>
        </w:rPr>
        <w:t>6</w:t>
      </w:r>
      <w:r w:rsidR="009F7C82">
        <w:rPr>
          <w:rFonts w:ascii="Arial" w:eastAsia="Times New Roman" w:hAnsi="Arial" w:cs="Arial"/>
          <w:sz w:val="20"/>
          <w:szCs w:val="20"/>
        </w:rPr>
        <w:t>,</w:t>
      </w:r>
      <w:r w:rsidRPr="001B17F7">
        <w:rPr>
          <w:rFonts w:ascii="Arial" w:eastAsia="Times New Roman" w:hAnsi="Arial" w:cs="Arial"/>
          <w:sz w:val="20"/>
          <w:szCs w:val="20"/>
        </w:rPr>
        <w:t xml:space="preserve">000 attendees, </w:t>
      </w:r>
      <w:r w:rsidR="00006852">
        <w:rPr>
          <w:rFonts w:ascii="Arial" w:eastAsia="Times New Roman" w:hAnsi="Arial" w:cs="Arial"/>
          <w:sz w:val="20"/>
          <w:szCs w:val="20"/>
        </w:rPr>
        <w:t>including</w:t>
      </w:r>
      <w:r w:rsidRPr="001B17F7">
        <w:rPr>
          <w:rFonts w:ascii="Arial" w:eastAsia="Times New Roman" w:hAnsi="Arial" w:cs="Arial"/>
          <w:sz w:val="20"/>
          <w:szCs w:val="20"/>
        </w:rPr>
        <w:t xml:space="preserve"> industry professionals, clinicians, patient representatives, and regulatory agenci</w:t>
      </w:r>
      <w:r w:rsidR="00595F27">
        <w:rPr>
          <w:rFonts w:ascii="Arial" w:eastAsia="Times New Roman" w:hAnsi="Arial" w:cs="Arial"/>
          <w:sz w:val="20"/>
          <w:szCs w:val="20"/>
        </w:rPr>
        <w:t xml:space="preserve">es from all continents, will </w:t>
      </w:r>
      <w:r w:rsidRPr="001B17F7">
        <w:rPr>
          <w:rFonts w:ascii="Arial" w:eastAsia="Times New Roman" w:hAnsi="Arial" w:cs="Arial"/>
          <w:sz w:val="20"/>
          <w:szCs w:val="20"/>
        </w:rPr>
        <w:t>att</w:t>
      </w:r>
      <w:r w:rsidR="00595F27">
        <w:rPr>
          <w:rFonts w:ascii="Arial" w:eastAsia="Times New Roman" w:hAnsi="Arial" w:cs="Arial"/>
          <w:sz w:val="20"/>
          <w:szCs w:val="20"/>
        </w:rPr>
        <w:t xml:space="preserve">end and present at this </w:t>
      </w:r>
      <w:r w:rsidRPr="001B17F7">
        <w:rPr>
          <w:rFonts w:ascii="Arial" w:eastAsia="Times New Roman" w:hAnsi="Arial" w:cs="Arial"/>
          <w:sz w:val="20"/>
          <w:szCs w:val="20"/>
        </w:rPr>
        <w:t xml:space="preserve">event. In addition, I will </w:t>
      </w:r>
      <w:r w:rsidR="00752FA5">
        <w:rPr>
          <w:rFonts w:ascii="Arial" w:eastAsia="Times New Roman" w:hAnsi="Arial" w:cs="Arial"/>
          <w:sz w:val="20"/>
          <w:szCs w:val="20"/>
        </w:rPr>
        <w:t>have access to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006852">
        <w:rPr>
          <w:rFonts w:ascii="Arial" w:eastAsia="Times New Roman" w:hAnsi="Arial" w:cs="Arial"/>
          <w:sz w:val="20"/>
          <w:szCs w:val="20"/>
        </w:rPr>
        <w:t>the</w:t>
      </w:r>
      <w:r w:rsidRPr="001B17F7">
        <w:rPr>
          <w:rFonts w:ascii="Arial" w:eastAsia="Times New Roman" w:hAnsi="Arial" w:cs="Arial"/>
          <w:sz w:val="20"/>
          <w:szCs w:val="20"/>
        </w:rPr>
        <w:t xml:space="preserve"> exhibit hall </w:t>
      </w:r>
      <w:r w:rsidR="00006852">
        <w:rPr>
          <w:rFonts w:ascii="Arial" w:eastAsia="Times New Roman" w:hAnsi="Arial" w:cs="Arial"/>
          <w:sz w:val="20"/>
          <w:szCs w:val="20"/>
        </w:rPr>
        <w:t>featuring more than 450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9F7C82">
        <w:rPr>
          <w:rFonts w:ascii="Arial" w:eastAsia="Times New Roman" w:hAnsi="Arial" w:cs="Arial"/>
          <w:sz w:val="20"/>
          <w:szCs w:val="20"/>
        </w:rPr>
        <w:t>companies.</w:t>
      </w:r>
    </w:p>
    <w:p w14:paraId="30F3F371" w14:textId="0D9AC179" w:rsidR="00C04839" w:rsidRDefault="006A47E7" w:rsidP="006A47E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1B17F7">
        <w:rPr>
          <w:rFonts w:ascii="Arial" w:eastAsia="Times New Roman" w:hAnsi="Arial" w:cs="Arial"/>
          <w:sz w:val="20"/>
          <w:szCs w:val="20"/>
        </w:rPr>
        <w:t xml:space="preserve">While attending this </w:t>
      </w:r>
      <w:r w:rsidR="00752FA5">
        <w:rPr>
          <w:rFonts w:ascii="Arial" w:eastAsia="Times New Roman" w:hAnsi="Arial" w:cs="Arial"/>
          <w:sz w:val="20"/>
          <w:szCs w:val="20"/>
        </w:rPr>
        <w:t>meeting</w:t>
      </w:r>
      <w:r w:rsidRPr="001B17F7">
        <w:rPr>
          <w:rFonts w:ascii="Arial" w:eastAsia="Times New Roman" w:hAnsi="Arial" w:cs="Arial"/>
          <w:sz w:val="20"/>
          <w:szCs w:val="20"/>
        </w:rPr>
        <w:t xml:space="preserve">, I will be able to </w:t>
      </w:r>
      <w:r w:rsidR="00BB64F3">
        <w:rPr>
          <w:rFonts w:ascii="Arial" w:eastAsia="Times New Roman" w:hAnsi="Arial" w:cs="Arial"/>
          <w:sz w:val="20"/>
          <w:szCs w:val="20"/>
        </w:rPr>
        <w:t>participate in</w:t>
      </w:r>
      <w:r w:rsidRPr="001B17F7">
        <w:rPr>
          <w:rFonts w:ascii="Arial" w:eastAsia="Times New Roman" w:hAnsi="Arial" w:cs="Arial"/>
          <w:sz w:val="20"/>
          <w:szCs w:val="20"/>
        </w:rPr>
        <w:t xml:space="preserve"> a number of </w:t>
      </w:r>
      <w:r w:rsidR="00545A03">
        <w:rPr>
          <w:rFonts w:ascii="Arial" w:eastAsia="Times New Roman" w:hAnsi="Arial" w:cs="Arial"/>
          <w:sz w:val="20"/>
          <w:szCs w:val="20"/>
        </w:rPr>
        <w:t xml:space="preserve">global, interdisciplinary, cross-functional </w:t>
      </w:r>
      <w:r w:rsidRPr="001B17F7">
        <w:rPr>
          <w:rFonts w:ascii="Arial" w:eastAsia="Times New Roman" w:hAnsi="Arial" w:cs="Arial"/>
          <w:sz w:val="20"/>
          <w:szCs w:val="20"/>
        </w:rPr>
        <w:t xml:space="preserve">educational </w:t>
      </w:r>
      <w:r w:rsidR="00692E85">
        <w:rPr>
          <w:rFonts w:ascii="Arial" w:eastAsia="Times New Roman" w:hAnsi="Arial" w:cs="Arial"/>
          <w:sz w:val="20"/>
          <w:szCs w:val="20"/>
        </w:rPr>
        <w:t>offerings</w:t>
      </w:r>
      <w:r w:rsidRPr="001B17F7">
        <w:rPr>
          <w:rFonts w:ascii="Arial" w:eastAsia="Times New Roman" w:hAnsi="Arial" w:cs="Arial"/>
          <w:sz w:val="20"/>
          <w:szCs w:val="20"/>
        </w:rPr>
        <w:t xml:space="preserve"> </w:t>
      </w:r>
      <w:r w:rsidR="00545A03">
        <w:rPr>
          <w:rFonts w:ascii="Arial" w:eastAsia="Times New Roman" w:hAnsi="Arial" w:cs="Arial"/>
          <w:sz w:val="20"/>
          <w:szCs w:val="20"/>
        </w:rPr>
        <w:t>with real-world applications</w:t>
      </w:r>
      <w:r w:rsidR="00C04839">
        <w:rPr>
          <w:rFonts w:ascii="Arial" w:eastAsia="Times New Roman" w:hAnsi="Arial" w:cs="Arial"/>
          <w:sz w:val="20"/>
          <w:szCs w:val="20"/>
        </w:rPr>
        <w:t xml:space="preserve">. I will also </w:t>
      </w:r>
      <w:r w:rsidR="004E48C8">
        <w:rPr>
          <w:rFonts w:ascii="Arial" w:eastAsia="Times New Roman" w:hAnsi="Arial" w:cs="Arial"/>
          <w:sz w:val="20"/>
          <w:szCs w:val="20"/>
        </w:rPr>
        <w:t>have the unique ability to</w:t>
      </w:r>
      <w:r w:rsidR="00C04839">
        <w:rPr>
          <w:rFonts w:ascii="Arial" w:eastAsia="Times New Roman" w:hAnsi="Arial" w:cs="Arial"/>
          <w:sz w:val="20"/>
          <w:szCs w:val="20"/>
        </w:rPr>
        <w:t xml:space="preserve"> </w:t>
      </w:r>
      <w:r w:rsidRPr="001B17F7">
        <w:rPr>
          <w:rFonts w:ascii="Arial" w:eastAsia="Times New Roman" w:hAnsi="Arial" w:cs="Arial"/>
          <w:sz w:val="20"/>
          <w:szCs w:val="20"/>
        </w:rPr>
        <w:t xml:space="preserve">network with a variety of </w:t>
      </w:r>
      <w:r w:rsidR="00545A03">
        <w:rPr>
          <w:rFonts w:ascii="Arial" w:eastAsia="Times New Roman" w:hAnsi="Arial" w:cs="Arial"/>
          <w:sz w:val="20"/>
          <w:szCs w:val="20"/>
        </w:rPr>
        <w:t xml:space="preserve">top </w:t>
      </w:r>
      <w:r w:rsidRPr="001B17F7">
        <w:rPr>
          <w:rFonts w:ascii="Arial" w:eastAsia="Times New Roman" w:hAnsi="Arial" w:cs="Arial"/>
          <w:sz w:val="20"/>
          <w:szCs w:val="20"/>
        </w:rPr>
        <w:t xml:space="preserve">experts </w:t>
      </w:r>
      <w:r w:rsidR="00545A03">
        <w:rPr>
          <w:rFonts w:ascii="Arial" w:eastAsia="Times New Roman" w:hAnsi="Arial" w:cs="Arial"/>
          <w:sz w:val="20"/>
          <w:szCs w:val="20"/>
        </w:rPr>
        <w:t xml:space="preserve">in drug development </w:t>
      </w:r>
      <w:r w:rsidRPr="001B17F7">
        <w:rPr>
          <w:rFonts w:ascii="Arial" w:eastAsia="Times New Roman" w:hAnsi="Arial" w:cs="Arial"/>
          <w:sz w:val="20"/>
          <w:szCs w:val="20"/>
        </w:rPr>
        <w:t>from around the world.</w:t>
      </w:r>
    </w:p>
    <w:p w14:paraId="40893E2F" w14:textId="77777777" w:rsidR="00550FE4" w:rsidRDefault="00550FE4" w:rsidP="006A47E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BF9166" w14:textId="1AEF99B8" w:rsidR="006A47E7" w:rsidRPr="0000116F" w:rsidRDefault="006A47E7" w:rsidP="006A47E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 xml:space="preserve">This </w:t>
      </w:r>
      <w:r w:rsidR="0098522C" w:rsidRPr="0000116F">
        <w:rPr>
          <w:rFonts w:ascii="Arial" w:hAnsi="Arial" w:cs="Arial"/>
          <w:sz w:val="20"/>
          <w:szCs w:val="20"/>
        </w:rPr>
        <w:t>meeting</w:t>
      </w:r>
      <w:r w:rsidRPr="0000116F">
        <w:rPr>
          <w:rFonts w:ascii="Arial" w:hAnsi="Arial" w:cs="Arial"/>
          <w:sz w:val="20"/>
          <w:szCs w:val="20"/>
        </w:rPr>
        <w:t xml:space="preserve"> also offers continuing medical, pharmacy, and nursing education credits, as well as IACET continuing education units (CEUs). </w:t>
      </w:r>
      <w:r w:rsidR="00C04839" w:rsidRPr="0000116F">
        <w:rPr>
          <w:rFonts w:ascii="Arial" w:hAnsi="Arial" w:cs="Arial"/>
          <w:sz w:val="20"/>
          <w:szCs w:val="20"/>
        </w:rPr>
        <w:t xml:space="preserve">There are </w:t>
      </w:r>
      <w:r w:rsidR="0000116F" w:rsidRPr="0000116F">
        <w:rPr>
          <w:rFonts w:ascii="Arial" w:hAnsi="Arial" w:cs="Arial"/>
          <w:sz w:val="20"/>
          <w:szCs w:val="20"/>
        </w:rPr>
        <w:t>1</w:t>
      </w:r>
      <w:r w:rsidR="004E48C8">
        <w:rPr>
          <w:rFonts w:ascii="Arial" w:hAnsi="Arial" w:cs="Arial"/>
          <w:sz w:val="20"/>
          <w:szCs w:val="20"/>
        </w:rPr>
        <w:t>6</w:t>
      </w:r>
      <w:r w:rsidR="0000116F">
        <w:rPr>
          <w:rFonts w:ascii="Arial" w:hAnsi="Arial" w:cs="Arial"/>
          <w:sz w:val="20"/>
          <w:szCs w:val="20"/>
        </w:rPr>
        <w:t>0</w:t>
      </w:r>
      <w:r w:rsidR="0000116F" w:rsidRPr="0000116F">
        <w:rPr>
          <w:rFonts w:ascii="Arial" w:hAnsi="Arial" w:cs="Arial"/>
          <w:sz w:val="20"/>
          <w:szCs w:val="20"/>
        </w:rPr>
        <w:t>+</w:t>
      </w:r>
      <w:r w:rsidRPr="0000116F">
        <w:rPr>
          <w:rFonts w:ascii="Arial" w:hAnsi="Arial" w:cs="Arial"/>
          <w:sz w:val="20"/>
          <w:szCs w:val="20"/>
        </w:rPr>
        <w:t xml:space="preserve"> sessio</w:t>
      </w:r>
      <w:r w:rsidR="00C04839" w:rsidRPr="0000116F">
        <w:rPr>
          <w:rFonts w:ascii="Arial" w:hAnsi="Arial" w:cs="Arial"/>
          <w:sz w:val="20"/>
          <w:szCs w:val="20"/>
        </w:rPr>
        <w:t xml:space="preserve">ns and poster presentations </w:t>
      </w:r>
      <w:r w:rsidRPr="0000116F">
        <w:rPr>
          <w:rFonts w:ascii="Arial" w:hAnsi="Arial" w:cs="Arial"/>
          <w:sz w:val="20"/>
          <w:szCs w:val="20"/>
        </w:rPr>
        <w:t xml:space="preserve">planned </w:t>
      </w:r>
      <w:r w:rsidR="00C04839" w:rsidRPr="0000116F">
        <w:rPr>
          <w:rFonts w:ascii="Arial" w:hAnsi="Arial" w:cs="Arial"/>
          <w:sz w:val="20"/>
          <w:szCs w:val="20"/>
        </w:rPr>
        <w:t>across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00116F">
        <w:rPr>
          <w:rFonts w:ascii="Arial" w:hAnsi="Arial" w:cs="Arial"/>
          <w:sz w:val="20"/>
          <w:szCs w:val="20"/>
        </w:rPr>
        <w:t>1</w:t>
      </w:r>
      <w:r w:rsidR="004478D5">
        <w:rPr>
          <w:rFonts w:ascii="Arial" w:hAnsi="Arial" w:cs="Arial"/>
          <w:sz w:val="20"/>
          <w:szCs w:val="20"/>
        </w:rPr>
        <w:t>2</w:t>
      </w:r>
      <w:r w:rsidR="0000116F">
        <w:rPr>
          <w:rFonts w:ascii="Arial" w:hAnsi="Arial" w:cs="Arial"/>
          <w:sz w:val="20"/>
          <w:szCs w:val="20"/>
        </w:rPr>
        <w:t xml:space="preserve"> </w:t>
      </w:r>
      <w:r w:rsidR="0000116F" w:rsidRPr="0000116F">
        <w:rPr>
          <w:rFonts w:ascii="Arial" w:hAnsi="Arial" w:cs="Arial"/>
          <w:sz w:val="20"/>
          <w:szCs w:val="20"/>
        </w:rPr>
        <w:t>Core Interest Areas</w:t>
      </w:r>
      <w:r w:rsidRPr="0000116F">
        <w:rPr>
          <w:rFonts w:ascii="Arial" w:hAnsi="Arial" w:cs="Arial"/>
          <w:sz w:val="20"/>
          <w:szCs w:val="20"/>
        </w:rPr>
        <w:t xml:space="preserve"> </w:t>
      </w:r>
      <w:r w:rsidR="004E48C8">
        <w:rPr>
          <w:rFonts w:ascii="Arial" w:hAnsi="Arial" w:cs="Arial"/>
          <w:sz w:val="20"/>
          <w:szCs w:val="20"/>
        </w:rPr>
        <w:t xml:space="preserve">and numerous featured topics </w:t>
      </w:r>
      <w:r w:rsidRPr="0000116F">
        <w:rPr>
          <w:rFonts w:ascii="Arial" w:hAnsi="Arial" w:cs="Arial"/>
          <w:sz w:val="20"/>
          <w:szCs w:val="20"/>
        </w:rPr>
        <w:t>ranging from</w:t>
      </w:r>
      <w:r w:rsidR="00C04839" w:rsidRPr="0000116F">
        <w:rPr>
          <w:rFonts w:ascii="Arial" w:hAnsi="Arial" w:cs="Arial"/>
          <w:sz w:val="20"/>
          <w:szCs w:val="20"/>
        </w:rPr>
        <w:t>:</w:t>
      </w:r>
      <w:r w:rsidRPr="0000116F">
        <w:rPr>
          <w:rFonts w:ascii="Arial" w:hAnsi="Arial" w:cs="Arial"/>
          <w:sz w:val="20"/>
          <w:szCs w:val="20"/>
        </w:rPr>
        <w:t xml:space="preserve"> </w:t>
      </w:r>
    </w:p>
    <w:p w14:paraId="56BF9167" w14:textId="77777777" w:rsidR="006A47E7" w:rsidRPr="0000116F" w:rsidRDefault="006A47E7" w:rsidP="006A47E7">
      <w:pPr>
        <w:spacing w:after="0" w:line="240" w:lineRule="auto"/>
        <w:rPr>
          <w:rFonts w:ascii="Arial" w:hAnsi="Arial" w:cs="Arial"/>
          <w:color w:val="313131"/>
          <w:sz w:val="20"/>
          <w:szCs w:val="20"/>
        </w:rPr>
      </w:pPr>
    </w:p>
    <w:p w14:paraId="56BF9168" w14:textId="0B0054FF" w:rsidR="006A47E7" w:rsidRDefault="006A47E7" w:rsidP="006A47E7">
      <w:pPr>
        <w:spacing w:after="0" w:line="240" w:lineRule="auto"/>
        <w:ind w:left="360"/>
        <w:rPr>
          <w:rFonts w:ascii="Arial" w:hAnsi="Arial" w:cs="Arial"/>
          <w:b/>
          <w:color w:val="313131"/>
          <w:sz w:val="20"/>
          <w:szCs w:val="20"/>
        </w:rPr>
      </w:pPr>
      <w:r w:rsidRPr="0000116F">
        <w:rPr>
          <w:rFonts w:ascii="Arial" w:hAnsi="Arial" w:cs="Arial"/>
          <w:b/>
          <w:color w:val="313131"/>
          <w:sz w:val="20"/>
          <w:szCs w:val="20"/>
        </w:rPr>
        <w:t>&lt;</w:t>
      </w:r>
      <w:proofErr w:type="gramStart"/>
      <w:r w:rsidRPr="0000116F">
        <w:rPr>
          <w:rFonts w:ascii="Arial" w:hAnsi="Arial" w:cs="Arial"/>
          <w:b/>
          <w:color w:val="313131"/>
          <w:sz w:val="20"/>
          <w:szCs w:val="20"/>
        </w:rPr>
        <w:t>select</w:t>
      </w:r>
      <w:proofErr w:type="gramEnd"/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</w:t>
      </w:r>
      <w:r w:rsidR="0000116F" w:rsidRPr="0000116F">
        <w:rPr>
          <w:rFonts w:ascii="Arial" w:hAnsi="Arial" w:cs="Arial"/>
          <w:b/>
          <w:color w:val="313131"/>
          <w:sz w:val="20"/>
          <w:szCs w:val="20"/>
        </w:rPr>
        <w:t>interest areas</w:t>
      </w:r>
      <w:r w:rsidRPr="0000116F">
        <w:rPr>
          <w:rFonts w:ascii="Arial" w:hAnsi="Arial" w:cs="Arial"/>
          <w:b/>
          <w:color w:val="313131"/>
          <w:sz w:val="20"/>
          <w:szCs w:val="20"/>
        </w:rPr>
        <w:t xml:space="preserve"> applicable to you&gt;</w:t>
      </w:r>
    </w:p>
    <w:p w14:paraId="5DE3F90B" w14:textId="77777777" w:rsidR="004478D5" w:rsidRPr="0000116F" w:rsidRDefault="004478D5" w:rsidP="006A47E7">
      <w:pPr>
        <w:spacing w:after="0" w:line="240" w:lineRule="auto"/>
        <w:ind w:left="360"/>
        <w:rPr>
          <w:rFonts w:ascii="Arial" w:hAnsi="Arial" w:cs="Arial"/>
          <w:color w:val="313131"/>
          <w:sz w:val="20"/>
          <w:szCs w:val="20"/>
        </w:rPr>
      </w:pPr>
    </w:p>
    <w:p w14:paraId="56BF9169" w14:textId="77777777" w:rsidR="006A47E7" w:rsidRPr="0000116F" w:rsidRDefault="006A47E7" w:rsidP="006A47E7">
      <w:pPr>
        <w:pStyle w:val="ListParagraph"/>
        <w:numPr>
          <w:ilvl w:val="0"/>
          <w:numId w:val="1"/>
        </w:numPr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6A47E7" w:rsidRPr="0000116F" w:rsidSect="006A47E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C327A6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Safety and Pharmacovigilance</w:t>
      </w:r>
    </w:p>
    <w:p w14:paraId="18D4EB11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Clinical Trials and Clinical Operations</w:t>
      </w:r>
    </w:p>
    <w:p w14:paraId="3B4AA3E6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Data and Data Standards</w:t>
      </w:r>
    </w:p>
    <w:p w14:paraId="397E754A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Medical Affairs and Scientific Communication</w:t>
      </w:r>
    </w:p>
    <w:p w14:paraId="43665D57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Patient Engagement</w:t>
      </w:r>
    </w:p>
    <w:p w14:paraId="4917BB0E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Preclinical Development and Early-Phase Clinical Research</w:t>
      </w:r>
    </w:p>
    <w:p w14:paraId="2E6FE9DE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Project Management and Strategic Planning</w:t>
      </w:r>
    </w:p>
    <w:p w14:paraId="166BC510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R&amp;D Quality and Compliance</w:t>
      </w:r>
    </w:p>
    <w:p w14:paraId="3F73C15E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Regulatory</w:t>
      </w:r>
    </w:p>
    <w:p w14:paraId="56CE02B9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Regulatory CMC and Product Quality</w:t>
      </w:r>
    </w:p>
    <w:p w14:paraId="384B494D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Statistics</w:t>
      </w:r>
    </w:p>
    <w:p w14:paraId="4F0938C3" w14:textId="77777777" w:rsidR="004478D5" w:rsidRPr="004478D5" w:rsidRDefault="004478D5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4478D5">
        <w:rPr>
          <w:rFonts w:ascii="Arial" w:hAnsi="Arial" w:cs="Arial"/>
          <w:bCs/>
          <w:color w:val="000000"/>
          <w:sz w:val="20"/>
          <w:szCs w:val="20"/>
        </w:rPr>
        <w:t>Value and Access</w:t>
      </w:r>
    </w:p>
    <w:p w14:paraId="56BF917B" w14:textId="2FD372B3" w:rsidR="006A47E7" w:rsidRPr="0000116F" w:rsidRDefault="0000116F" w:rsidP="004478D5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0116F">
        <w:rPr>
          <w:rFonts w:ascii="Arial" w:hAnsi="Arial" w:cs="Arial"/>
          <w:sz w:val="20"/>
          <w:szCs w:val="20"/>
        </w:rPr>
        <w:t>Professional Development</w:t>
      </w:r>
    </w:p>
    <w:p w14:paraId="56BF917C" w14:textId="77777777" w:rsidR="00BA10E7" w:rsidRDefault="00BA10E7" w:rsidP="0000116F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56BF917D" w14:textId="77777777" w:rsidR="00BA10E7" w:rsidRPr="00BA10E7" w:rsidRDefault="00BA10E7" w:rsidP="0000116F">
      <w:pPr>
        <w:pStyle w:val="ListParagraph"/>
        <w:spacing w:after="0" w:line="240" w:lineRule="auto"/>
        <w:ind w:left="1080"/>
        <w:rPr>
          <w:rFonts w:ascii="Arial" w:hAnsi="Arial" w:cs="Arial"/>
          <w:sz w:val="20"/>
          <w:szCs w:val="20"/>
        </w:rPr>
        <w:sectPr w:rsidR="00BA10E7" w:rsidRPr="00BA10E7" w:rsidSect="006A47E7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56BF917E" w14:textId="3D0CFB11" w:rsidR="00957B88" w:rsidRDefault="00957B88" w:rsidP="00957B88">
      <w:pPr>
        <w:pStyle w:val="NormalWeb"/>
        <w:rPr>
          <w:rFonts w:ascii="Arial" w:hAnsi="Arial" w:cs="Arial"/>
          <w:sz w:val="20"/>
          <w:szCs w:val="20"/>
          <w:lang w:val="en"/>
        </w:rPr>
      </w:pPr>
      <w:r>
        <w:rPr>
          <w:rFonts w:ascii="Arial" w:hAnsi="Arial" w:cs="Arial"/>
          <w:sz w:val="20"/>
          <w:szCs w:val="20"/>
        </w:rPr>
        <w:t xml:space="preserve">I am seeking your support </w:t>
      </w:r>
      <w:r w:rsidR="004E48C8">
        <w:rPr>
          <w:rFonts w:ascii="Arial" w:hAnsi="Arial" w:cs="Arial"/>
          <w:sz w:val="20"/>
          <w:szCs w:val="20"/>
        </w:rPr>
        <w:t>in attending</w:t>
      </w:r>
      <w:r>
        <w:rPr>
          <w:rFonts w:ascii="Arial" w:hAnsi="Arial" w:cs="Arial"/>
          <w:sz w:val="20"/>
          <w:szCs w:val="20"/>
        </w:rPr>
        <w:t xml:space="preserve"> this meeting. The registration fee, travel expenses, and per diem are estimated below. </w:t>
      </w:r>
    </w:p>
    <w:p w14:paraId="56BF917F" w14:textId="66A5BEC3" w:rsidR="00A81119" w:rsidRDefault="006A47E7" w:rsidP="00AC1BE2">
      <w:pPr>
        <w:pStyle w:val="NormalWeb"/>
        <w:rPr>
          <w:rStyle w:val="Strong"/>
          <w:rFonts w:ascii="Arial" w:hAnsi="Arial" w:cs="Arial"/>
          <w:sz w:val="20"/>
          <w:szCs w:val="20"/>
        </w:rPr>
      </w:pPr>
      <w:r w:rsidRPr="009A3659">
        <w:rPr>
          <w:rFonts w:ascii="Arial" w:hAnsi="Arial" w:cs="Arial"/>
          <w:sz w:val="20"/>
          <w:szCs w:val="20"/>
        </w:rPr>
        <w:t xml:space="preserve">Roundtrip Airfare: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  <w:t xml:space="preserve">Ground Transportation: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Pr="009A3659">
        <w:rPr>
          <w:rFonts w:ascii="Arial" w:hAnsi="Arial" w:cs="Arial"/>
          <w:sz w:val="20"/>
          <w:szCs w:val="20"/>
        </w:rPr>
        <w:br/>
        <w:t xml:space="preserve">Hotel: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="00521323"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hyperlink r:id="rId10" w:history="1">
        <w:r w:rsidR="00550FE4" w:rsidRPr="00F15CFA">
          <w:rPr>
            <w:rStyle w:val="Hyperlink"/>
            <w:rFonts w:ascii="Arial" w:hAnsi="Arial" w:cs="Arial"/>
            <w:i/>
            <w:sz w:val="20"/>
            <w:szCs w:val="20"/>
          </w:rPr>
          <w:t>Click here</w:t>
        </w:r>
      </w:hyperlink>
      <w:r w:rsidR="00550FE4">
        <w:rPr>
          <w:rStyle w:val="Strong"/>
          <w:rFonts w:ascii="Arial" w:hAnsi="Arial" w:cs="Arial"/>
          <w:b w:val="0"/>
          <w:i/>
          <w:sz w:val="20"/>
          <w:szCs w:val="20"/>
        </w:rPr>
        <w:t xml:space="preserve"> 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for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the DIA </w:t>
      </w:r>
      <w:r w:rsidR="004478D5">
        <w:rPr>
          <w:rStyle w:val="Strong"/>
          <w:rFonts w:ascii="Arial" w:hAnsi="Arial" w:cs="Arial"/>
          <w:b w:val="0"/>
          <w:i/>
          <w:sz w:val="20"/>
          <w:szCs w:val="20"/>
        </w:rPr>
        <w:t xml:space="preserve">Global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Annual Meeting Room block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 xml:space="preserve">, 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room rates</w:t>
      </w:r>
      <w:r w:rsidR="004E48C8">
        <w:rPr>
          <w:rStyle w:val="Strong"/>
          <w:rFonts w:ascii="Arial" w:hAnsi="Arial" w:cs="Arial"/>
          <w:b w:val="0"/>
          <w:i/>
          <w:sz w:val="20"/>
          <w:szCs w:val="20"/>
        </w:rPr>
        <w:t>,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 xml:space="preserve"> and 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availabl</w:t>
      </w:r>
      <w:r w:rsidR="00AC1BE2">
        <w:rPr>
          <w:rStyle w:val="Strong"/>
          <w:rFonts w:ascii="Arial" w:hAnsi="Arial" w:cs="Arial"/>
          <w:b w:val="0"/>
          <w:i/>
          <w:sz w:val="20"/>
          <w:szCs w:val="20"/>
        </w:rPr>
        <w:t>e c</w:t>
      </w:r>
      <w:r w:rsidR="005D7BF9" w:rsidRPr="005D7BF9">
        <w:rPr>
          <w:rStyle w:val="Strong"/>
          <w:rFonts w:ascii="Arial" w:hAnsi="Arial" w:cs="Arial"/>
          <w:b w:val="0"/>
          <w:i/>
          <w:sz w:val="20"/>
          <w:szCs w:val="20"/>
        </w:rPr>
        <w:t>oncessions.</w:t>
      </w:r>
      <w:r w:rsidRPr="009A3659">
        <w:rPr>
          <w:rFonts w:ascii="Verdana" w:hAnsi="Verdana"/>
          <w:b/>
          <w:bCs/>
          <w:sz w:val="16"/>
          <w:szCs w:val="16"/>
          <w:u w:val="single"/>
        </w:rPr>
        <w:br/>
      </w:r>
      <w:r w:rsidRPr="009A3659">
        <w:rPr>
          <w:rFonts w:ascii="Arial" w:hAnsi="Arial" w:cs="Arial"/>
          <w:sz w:val="20"/>
          <w:szCs w:val="20"/>
        </w:rPr>
        <w:t>Meals (continental breakfast and lunch are provided in the registration fee</w:t>
      </w:r>
      <w:proofErr w:type="gramStart"/>
      <w:r w:rsidR="007A01AF">
        <w:rPr>
          <w:rFonts w:ascii="Arial" w:hAnsi="Arial" w:cs="Arial"/>
          <w:sz w:val="20"/>
          <w:szCs w:val="20"/>
        </w:rPr>
        <w:t>)</w:t>
      </w:r>
      <w:r w:rsidR="007A01AF" w:rsidRPr="009A3659">
        <w:rPr>
          <w:rFonts w:ascii="Arial" w:hAnsi="Arial" w:cs="Arial"/>
          <w:sz w:val="20"/>
          <w:szCs w:val="20"/>
        </w:rPr>
        <w:t>:</w:t>
      </w:r>
      <w:proofErr w:type="gramEnd"/>
      <w:r w:rsidRPr="009A3659">
        <w:rPr>
          <w:rFonts w:ascii="Arial" w:hAnsi="Arial" w:cs="Arial"/>
          <w:sz w:val="20"/>
          <w:szCs w:val="20"/>
        </w:rPr>
        <w:t xml:space="preserve"> </w:t>
      </w:r>
      <w:r w:rsidRPr="009A3659">
        <w:rPr>
          <w:rStyle w:val="Strong"/>
          <w:rFonts w:ascii="Arial" w:hAnsi="Arial" w:cs="Arial"/>
          <w:sz w:val="20"/>
          <w:szCs w:val="20"/>
        </w:rPr>
        <w:t>&lt;$</w:t>
      </w:r>
      <w:proofErr w:type="spellStart"/>
      <w:r w:rsidRPr="009A3659">
        <w:rPr>
          <w:rStyle w:val="Strong"/>
          <w:rFonts w:ascii="Arial" w:hAnsi="Arial" w:cs="Arial"/>
          <w:sz w:val="20"/>
          <w:szCs w:val="20"/>
        </w:rPr>
        <w:t>xxxx</w:t>
      </w:r>
      <w:proofErr w:type="spellEnd"/>
      <w:r w:rsidRPr="009A3659">
        <w:rPr>
          <w:rStyle w:val="Strong"/>
          <w:rFonts w:ascii="Arial" w:hAnsi="Arial" w:cs="Arial"/>
          <w:sz w:val="20"/>
          <w:szCs w:val="20"/>
        </w:rPr>
        <w:t>&gt;</w:t>
      </w:r>
      <w:r w:rsidRPr="009A3659">
        <w:rPr>
          <w:rFonts w:ascii="Arial" w:hAnsi="Arial" w:cs="Arial"/>
          <w:sz w:val="20"/>
          <w:szCs w:val="20"/>
        </w:rPr>
        <w:br/>
      </w:r>
      <w:r w:rsidR="0098522C">
        <w:rPr>
          <w:rFonts w:ascii="Arial" w:hAnsi="Arial" w:cs="Arial"/>
          <w:sz w:val="20"/>
          <w:szCs w:val="20"/>
        </w:rPr>
        <w:t>Registration</w:t>
      </w:r>
      <w:r w:rsidRPr="009A3659">
        <w:rPr>
          <w:rFonts w:ascii="Arial" w:hAnsi="Arial" w:cs="Arial"/>
          <w:sz w:val="20"/>
          <w:szCs w:val="20"/>
        </w:rPr>
        <w:t xml:space="preserve"> Fee: </w:t>
      </w:r>
      <w:r w:rsidR="00E945F8">
        <w:rPr>
          <w:rStyle w:val="Strong"/>
          <w:rFonts w:ascii="Arial" w:hAnsi="Arial" w:cs="Arial"/>
          <w:sz w:val="20"/>
          <w:szCs w:val="20"/>
        </w:rPr>
        <w:t>&lt;$XXX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 xml:space="preserve">&gt; </w:t>
      </w:r>
      <w:r w:rsidR="00E945F8">
        <w:rPr>
          <w:rStyle w:val="Strong"/>
          <w:rFonts w:ascii="Arial" w:hAnsi="Arial" w:cs="Arial"/>
          <w:sz w:val="20"/>
          <w:szCs w:val="20"/>
        </w:rPr>
        <w:t>(</w:t>
      </w:r>
      <w:r w:rsidR="00521323" w:rsidRPr="009A3659">
        <w:rPr>
          <w:rStyle w:val="Strong"/>
          <w:rFonts w:ascii="Arial" w:hAnsi="Arial" w:cs="Arial"/>
          <w:sz w:val="20"/>
          <w:szCs w:val="20"/>
        </w:rPr>
        <w:t>see</w:t>
      </w:r>
      <w:r w:rsidRPr="009A3659">
        <w:rPr>
          <w:rStyle w:val="Strong"/>
          <w:rFonts w:ascii="Arial" w:hAnsi="Arial" w:cs="Arial"/>
          <w:sz w:val="20"/>
          <w:szCs w:val="20"/>
        </w:rPr>
        <w:t xml:space="preserve"> below</w:t>
      </w:r>
      <w:r w:rsidR="00E945F8">
        <w:rPr>
          <w:rStyle w:val="Strong"/>
          <w:rFonts w:ascii="Arial" w:hAnsi="Arial" w:cs="Arial"/>
          <w:sz w:val="20"/>
          <w:szCs w:val="20"/>
        </w:rPr>
        <w:t>)</w:t>
      </w:r>
    </w:p>
    <w:p w14:paraId="5FEC5BEA" w14:textId="77777777" w:rsidR="00D90C6A" w:rsidRDefault="00D90C6A" w:rsidP="00AC1BE2">
      <w:pPr>
        <w:pStyle w:val="NormalWeb"/>
      </w:pPr>
    </w:p>
    <w:tbl>
      <w:tblPr>
        <w:tblW w:w="0" w:type="auto"/>
        <w:tblBorders>
          <w:top w:val="single" w:sz="6" w:space="0" w:color="7D85B9"/>
          <w:left w:val="single" w:sz="6" w:space="0" w:color="7D85B9"/>
          <w:bottom w:val="single" w:sz="6" w:space="0" w:color="7D85B9"/>
          <w:right w:val="single" w:sz="6" w:space="0" w:color="7D85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8"/>
        <w:gridCol w:w="1800"/>
      </w:tblGrid>
      <w:tr w:rsidR="006A47E7" w:rsidRPr="001609F4" w14:paraId="56BF9181" w14:textId="77777777" w:rsidTr="00685A7D">
        <w:tc>
          <w:tcPr>
            <w:tcW w:w="7748" w:type="dxa"/>
            <w:gridSpan w:val="2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shd w:val="clear" w:color="auto" w:fill="000000"/>
            <w:vAlign w:val="center"/>
            <w:hideMark/>
          </w:tcPr>
          <w:p w14:paraId="56BF9180" w14:textId="7F941DFF" w:rsidR="006A47E7" w:rsidRPr="00BC292A" w:rsidRDefault="006A47E7" w:rsidP="00E94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B17F7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Registration Fees</w:t>
            </w:r>
            <w:r w:rsidR="002766C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</w:tc>
      </w:tr>
      <w:tr w:rsidR="006A47E7" w:rsidRPr="00502006" w14:paraId="56BF9187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5" w14:textId="7D956AD3" w:rsidR="006A47E7" w:rsidRPr="00A81119" w:rsidRDefault="005058FF" w:rsidP="009F179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Member Standard 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6" w14:textId="3CADC1CE" w:rsidR="006A47E7" w:rsidRPr="00162B6F" w:rsidRDefault="001B16E4" w:rsidP="004E501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</w:t>
            </w:r>
            <w:r w:rsidR="00E945F8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 w:rsidR="004E5015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75647C"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1A72F9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8A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8" w14:textId="161C2954" w:rsidR="006A47E7" w:rsidRPr="00A81119" w:rsidRDefault="006A47E7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Non</w:t>
            </w:r>
            <w:r w:rsidR="00D032F0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ember </w:t>
            </w:r>
            <w:r w:rsidR="00957458">
              <w:rPr>
                <w:rFonts w:ascii="Arial" w:eastAsia="Times New Roman" w:hAnsi="Arial" w:cs="Arial"/>
                <w:sz w:val="20"/>
                <w:szCs w:val="20"/>
              </w:rPr>
              <w:t>Standard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9" w14:textId="5FCF7BB6" w:rsidR="006A47E7" w:rsidRPr="00162B6F" w:rsidRDefault="00E945F8" w:rsidP="0075647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$19</w:t>
            </w:r>
            <w:r w:rsidR="0075647C">
              <w:rPr>
                <w:rFonts w:ascii="Arial" w:eastAsia="Times New Roman" w:hAnsi="Arial" w:cs="Arial"/>
                <w:sz w:val="20"/>
                <w:szCs w:val="20"/>
              </w:rPr>
              <w:t>89</w:t>
            </w:r>
            <w:r w:rsidR="00A81119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8D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B" w14:textId="77777777" w:rsidR="006A47E7" w:rsidRPr="00A81119" w:rsidRDefault="006A47E7" w:rsidP="00160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Charitable Nonprofit/Academia Member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C" w14:textId="1C6B43C7" w:rsidR="006A47E7" w:rsidRPr="00162B6F" w:rsidRDefault="00E945F8" w:rsidP="001609F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$1129</w:t>
            </w:r>
            <w:r w:rsidR="006A47E7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90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E" w14:textId="516A4BD7" w:rsidR="006A47E7" w:rsidRPr="00A81119" w:rsidRDefault="006A47E7" w:rsidP="001609F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Charitable Nonprofit/Academia</w:t>
            </w:r>
            <w:r w:rsidR="00A81119"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 Non</w:t>
            </w:r>
            <w:r w:rsidR="00D032F0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="00A81119" w:rsidRPr="00A81119">
              <w:rPr>
                <w:rFonts w:ascii="Arial" w:eastAsia="Times New Roman" w:hAnsi="Arial" w:cs="Arial"/>
                <w:sz w:val="20"/>
                <w:szCs w:val="20"/>
              </w:rPr>
              <w:t>ember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8F" w14:textId="4ABDD88F" w:rsidR="006A47E7" w:rsidRPr="00162B6F" w:rsidRDefault="00A82243" w:rsidP="00CA3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62B6F">
              <w:rPr>
                <w:rFonts w:ascii="Arial" w:eastAsia="Times New Roman" w:hAnsi="Arial" w:cs="Arial"/>
                <w:sz w:val="20"/>
                <w:szCs w:val="20"/>
              </w:rPr>
              <w:t>$1</w:t>
            </w:r>
            <w:r w:rsidR="00E945F8">
              <w:rPr>
                <w:rFonts w:ascii="Arial" w:eastAsia="Times New Roman" w:hAnsi="Arial" w:cs="Arial"/>
                <w:sz w:val="20"/>
                <w:szCs w:val="20"/>
              </w:rPr>
              <w:t>389</w:t>
            </w:r>
            <w:r w:rsidR="006A47E7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93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1" w14:textId="77777777" w:rsidR="006A47E7" w:rsidRPr="00A81119" w:rsidRDefault="00A81119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Government </w:t>
            </w:r>
            <w:r w:rsidR="006A47E7" w:rsidRPr="00A81119">
              <w:rPr>
                <w:rFonts w:ascii="Arial" w:eastAsia="Times New Roman" w:hAnsi="Arial" w:cs="Arial"/>
                <w:sz w:val="20"/>
                <w:szCs w:val="20"/>
              </w:rPr>
              <w:t xml:space="preserve">Member 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2" w14:textId="0FC8D65D" w:rsidR="006A47E7" w:rsidRPr="00162B6F" w:rsidRDefault="00E945F8" w:rsidP="004478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$699</w:t>
            </w:r>
            <w:r w:rsidR="006A47E7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6A47E7" w:rsidRPr="00502006" w14:paraId="56BF9196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4" w14:textId="75EC4627" w:rsidR="006A47E7" w:rsidRPr="00A81119" w:rsidRDefault="00A81119" w:rsidP="00A8111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Government Non</w:t>
            </w:r>
            <w:r w:rsidR="00D032F0">
              <w:rPr>
                <w:rFonts w:ascii="Arial" w:eastAsia="Times New Roman" w:hAnsi="Arial" w:cs="Arial"/>
                <w:sz w:val="20"/>
                <w:szCs w:val="20"/>
              </w:rPr>
              <w:t>m</w:t>
            </w:r>
            <w:r w:rsidRPr="00A81119">
              <w:rPr>
                <w:rFonts w:ascii="Arial" w:eastAsia="Times New Roman" w:hAnsi="Arial" w:cs="Arial"/>
                <w:sz w:val="20"/>
                <w:szCs w:val="20"/>
              </w:rPr>
              <w:t>ember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  <w:hideMark/>
          </w:tcPr>
          <w:p w14:paraId="56BF9195" w14:textId="3E9E0240" w:rsidR="006A47E7" w:rsidRPr="00162B6F" w:rsidRDefault="00E945F8" w:rsidP="00CA3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$959</w:t>
            </w:r>
            <w:r w:rsidR="006A47E7" w:rsidRPr="00162B6F">
              <w:rPr>
                <w:rFonts w:ascii="Arial" w:eastAsia="Times New Roman" w:hAnsi="Arial" w:cs="Arial"/>
                <w:sz w:val="20"/>
                <w:szCs w:val="20"/>
              </w:rPr>
              <w:t>.00</w:t>
            </w:r>
          </w:p>
        </w:tc>
      </w:tr>
      <w:tr w:rsidR="00980F7A" w:rsidRPr="00502006" w14:paraId="32628438" w14:textId="77777777" w:rsidTr="00685A7D">
        <w:tc>
          <w:tcPr>
            <w:tcW w:w="5948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682BD417" w14:textId="674DBC57" w:rsidR="00980F7A" w:rsidRDefault="00E945F8" w:rsidP="00E945F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Student</w:t>
            </w:r>
          </w:p>
        </w:tc>
        <w:tc>
          <w:tcPr>
            <w:tcW w:w="1800" w:type="dxa"/>
            <w:tcBorders>
              <w:top w:val="outset" w:sz="6" w:space="0" w:color="7D85B9"/>
              <w:left w:val="outset" w:sz="6" w:space="0" w:color="7D85B9"/>
              <w:bottom w:val="outset" w:sz="6" w:space="0" w:color="7D85B9"/>
              <w:right w:val="outset" w:sz="6" w:space="0" w:color="7D85B9"/>
            </w:tcBorders>
            <w:vAlign w:val="center"/>
          </w:tcPr>
          <w:p w14:paraId="747472BC" w14:textId="0FAA12FA" w:rsidR="00980F7A" w:rsidRPr="004478D5" w:rsidRDefault="00980F7A" w:rsidP="00CA3D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62B6F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E945F8">
              <w:rPr>
                <w:rFonts w:ascii="Arial" w:eastAsia="Times New Roman" w:hAnsi="Arial" w:cs="Arial"/>
                <w:sz w:val="20"/>
                <w:szCs w:val="20"/>
              </w:rPr>
              <w:t>40</w:t>
            </w:r>
            <w:r w:rsidRPr="00162B6F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</w:tbl>
    <w:p w14:paraId="56BF9197" w14:textId="6F33BE86" w:rsidR="006A47E7" w:rsidRDefault="006A47E7" w:rsidP="006A47E7">
      <w:pPr>
        <w:pStyle w:val="NormalWeb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Thank you for taking the time to review this proposal. By attending the</w:t>
      </w:r>
      <w:r w:rsidR="00C04839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F86EF1">
          <w:rPr>
            <w:rStyle w:val="Hyperlink"/>
            <w:rFonts w:ascii="Arial" w:hAnsi="Arial" w:cs="Arial"/>
            <w:sz w:val="20"/>
            <w:szCs w:val="20"/>
          </w:rPr>
          <w:t>DIA 2018 Global</w:t>
        </w:r>
        <w:r w:rsidR="001B16E4">
          <w:rPr>
            <w:rStyle w:val="Hyperlink"/>
            <w:rFonts w:ascii="Arial" w:hAnsi="Arial" w:cs="Arial"/>
            <w:sz w:val="20"/>
            <w:szCs w:val="20"/>
          </w:rPr>
          <w:t xml:space="preserve"> Annual Meeting</w:t>
        </w:r>
      </w:hyperlink>
      <w:r w:rsidR="00C04839">
        <w:rPr>
          <w:rFonts w:ascii="Arial" w:hAnsi="Arial" w:cs="Arial"/>
          <w:sz w:val="20"/>
          <w:szCs w:val="20"/>
        </w:rPr>
        <w:t xml:space="preserve">, having </w:t>
      </w:r>
      <w:r>
        <w:rPr>
          <w:rFonts w:ascii="Arial" w:hAnsi="Arial" w:cs="Arial"/>
          <w:sz w:val="20"/>
          <w:szCs w:val="20"/>
        </w:rPr>
        <w:t>the opportunity to develop my skills, gain knowledge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establish key contacts will be a valuable investment for my profession, colleagues</w:t>
      </w:r>
      <w:r w:rsidR="00D032F0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and </w:t>
      </w:r>
      <w:r w:rsidRPr="00CB45F5">
        <w:rPr>
          <w:rFonts w:ascii="Arial" w:hAnsi="Arial" w:cs="Arial"/>
          <w:b/>
          <w:sz w:val="20"/>
          <w:szCs w:val="20"/>
        </w:rPr>
        <w:t>&lt;</w:t>
      </w:r>
      <w:bookmarkStart w:id="0" w:name="_GoBack"/>
      <w:bookmarkEnd w:id="0"/>
      <w:r w:rsidRPr="00CB45F5">
        <w:rPr>
          <w:rFonts w:ascii="Arial" w:hAnsi="Arial" w:cs="Arial"/>
          <w:b/>
          <w:sz w:val="20"/>
          <w:szCs w:val="20"/>
        </w:rPr>
        <w:t>insert name of your organization here&gt;</w:t>
      </w:r>
      <w:r w:rsidR="00C04839">
        <w:rPr>
          <w:rFonts w:ascii="Arial" w:hAnsi="Arial" w:cs="Arial"/>
          <w:b/>
          <w:sz w:val="20"/>
          <w:szCs w:val="20"/>
        </w:rPr>
        <w:t>.</w:t>
      </w:r>
    </w:p>
    <w:p w14:paraId="56BF9199" w14:textId="2EF9462F" w:rsidR="006A47E7" w:rsidRPr="00D67BA0" w:rsidRDefault="006A47E7" w:rsidP="006A47E7">
      <w:pPr>
        <w:pStyle w:val="NormalWeb"/>
        <w:rPr>
          <w:rFonts w:ascii="Arial" w:hAnsi="Arial" w:cs="Arial"/>
          <w:sz w:val="20"/>
          <w:szCs w:val="20"/>
        </w:rPr>
      </w:pPr>
      <w:r w:rsidRPr="00957B88">
        <w:rPr>
          <w:rFonts w:ascii="Arial" w:hAnsi="Arial" w:cs="Arial"/>
          <w:sz w:val="20"/>
          <w:szCs w:val="20"/>
        </w:rPr>
        <w:t>Sincerely,</w:t>
      </w:r>
    </w:p>
    <w:p w14:paraId="56BF919C" w14:textId="77777777" w:rsidR="00E82163" w:rsidRDefault="00E82163"/>
    <w:sectPr w:rsidR="00E82163" w:rsidSect="006A47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6DB"/>
    <w:multiLevelType w:val="hybridMultilevel"/>
    <w:tmpl w:val="B5B2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7E7"/>
    <w:rsid w:val="0000116F"/>
    <w:rsid w:val="00006852"/>
    <w:rsid w:val="000C24B1"/>
    <w:rsid w:val="000D3AF6"/>
    <w:rsid w:val="001609F4"/>
    <w:rsid w:val="00162B6F"/>
    <w:rsid w:val="001672D1"/>
    <w:rsid w:val="00172A1B"/>
    <w:rsid w:val="001A72F9"/>
    <w:rsid w:val="001B16E4"/>
    <w:rsid w:val="001F2907"/>
    <w:rsid w:val="001F50C7"/>
    <w:rsid w:val="00211653"/>
    <w:rsid w:val="00233557"/>
    <w:rsid w:val="002766C1"/>
    <w:rsid w:val="002A4249"/>
    <w:rsid w:val="002B17E4"/>
    <w:rsid w:val="002D7BDC"/>
    <w:rsid w:val="0031036E"/>
    <w:rsid w:val="0032231E"/>
    <w:rsid w:val="003445E9"/>
    <w:rsid w:val="003514BA"/>
    <w:rsid w:val="003602D3"/>
    <w:rsid w:val="00380A70"/>
    <w:rsid w:val="003A3AC4"/>
    <w:rsid w:val="003C3846"/>
    <w:rsid w:val="003E7285"/>
    <w:rsid w:val="003E7636"/>
    <w:rsid w:val="003F47E8"/>
    <w:rsid w:val="0044090D"/>
    <w:rsid w:val="004478D5"/>
    <w:rsid w:val="004D238C"/>
    <w:rsid w:val="004E48C8"/>
    <w:rsid w:val="004E5015"/>
    <w:rsid w:val="004F162F"/>
    <w:rsid w:val="004F75F4"/>
    <w:rsid w:val="00502006"/>
    <w:rsid w:val="005058FF"/>
    <w:rsid w:val="00511FA2"/>
    <w:rsid w:val="00521323"/>
    <w:rsid w:val="00524D1F"/>
    <w:rsid w:val="005267D5"/>
    <w:rsid w:val="00545A03"/>
    <w:rsid w:val="00550FE4"/>
    <w:rsid w:val="00595F27"/>
    <w:rsid w:val="005B4148"/>
    <w:rsid w:val="005B7A8E"/>
    <w:rsid w:val="005D7BF9"/>
    <w:rsid w:val="005E59BC"/>
    <w:rsid w:val="00610D8F"/>
    <w:rsid w:val="006127BB"/>
    <w:rsid w:val="00621C44"/>
    <w:rsid w:val="006421C8"/>
    <w:rsid w:val="00685A7D"/>
    <w:rsid w:val="00692E85"/>
    <w:rsid w:val="006A47E7"/>
    <w:rsid w:val="006B0234"/>
    <w:rsid w:val="006B6396"/>
    <w:rsid w:val="006C40AB"/>
    <w:rsid w:val="00710B14"/>
    <w:rsid w:val="007205EF"/>
    <w:rsid w:val="00721C10"/>
    <w:rsid w:val="0073566B"/>
    <w:rsid w:val="0074639E"/>
    <w:rsid w:val="00752FA5"/>
    <w:rsid w:val="0075647C"/>
    <w:rsid w:val="007A01AF"/>
    <w:rsid w:val="007B3CCC"/>
    <w:rsid w:val="007D5848"/>
    <w:rsid w:val="008A4E50"/>
    <w:rsid w:val="00905A28"/>
    <w:rsid w:val="00913DCB"/>
    <w:rsid w:val="00916B3C"/>
    <w:rsid w:val="009333ED"/>
    <w:rsid w:val="00957458"/>
    <w:rsid w:val="00957B88"/>
    <w:rsid w:val="00980F7A"/>
    <w:rsid w:val="0098207F"/>
    <w:rsid w:val="0098522C"/>
    <w:rsid w:val="00997A65"/>
    <w:rsid w:val="009A3659"/>
    <w:rsid w:val="009B201F"/>
    <w:rsid w:val="009E1BFB"/>
    <w:rsid w:val="009F1795"/>
    <w:rsid w:val="009F5AEB"/>
    <w:rsid w:val="009F7C82"/>
    <w:rsid w:val="009F7FF2"/>
    <w:rsid w:val="00A04E1B"/>
    <w:rsid w:val="00A2476D"/>
    <w:rsid w:val="00A309AA"/>
    <w:rsid w:val="00A568BC"/>
    <w:rsid w:val="00A81119"/>
    <w:rsid w:val="00A82243"/>
    <w:rsid w:val="00A945EF"/>
    <w:rsid w:val="00AB6159"/>
    <w:rsid w:val="00AB674F"/>
    <w:rsid w:val="00AC1BE2"/>
    <w:rsid w:val="00AD6E65"/>
    <w:rsid w:val="00B02F6E"/>
    <w:rsid w:val="00B60103"/>
    <w:rsid w:val="00B635B6"/>
    <w:rsid w:val="00BA103D"/>
    <w:rsid w:val="00BA10E7"/>
    <w:rsid w:val="00BB64F3"/>
    <w:rsid w:val="00BE446E"/>
    <w:rsid w:val="00C04839"/>
    <w:rsid w:val="00C267EF"/>
    <w:rsid w:val="00CA3D34"/>
    <w:rsid w:val="00CB1403"/>
    <w:rsid w:val="00D032F0"/>
    <w:rsid w:val="00D3068B"/>
    <w:rsid w:val="00D41F0A"/>
    <w:rsid w:val="00D43F23"/>
    <w:rsid w:val="00D90C6A"/>
    <w:rsid w:val="00DA53C2"/>
    <w:rsid w:val="00DB598E"/>
    <w:rsid w:val="00DC5654"/>
    <w:rsid w:val="00DC7FC4"/>
    <w:rsid w:val="00E10D92"/>
    <w:rsid w:val="00E636D8"/>
    <w:rsid w:val="00E76FDE"/>
    <w:rsid w:val="00E82163"/>
    <w:rsid w:val="00E945F8"/>
    <w:rsid w:val="00ED109A"/>
    <w:rsid w:val="00ED1ACB"/>
    <w:rsid w:val="00ED3454"/>
    <w:rsid w:val="00ED4D94"/>
    <w:rsid w:val="00F15CFA"/>
    <w:rsid w:val="00F41E70"/>
    <w:rsid w:val="00F8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F915F"/>
  <w15:docId w15:val="{D446F8DD-B668-48DF-A369-E80CCE261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47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A47E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47E7"/>
    <w:rPr>
      <w:b/>
      <w:bCs/>
    </w:rPr>
  </w:style>
  <w:style w:type="character" w:styleId="Hyperlink">
    <w:name w:val="Hyperlink"/>
    <w:basedOn w:val="DefaultParagraphFont"/>
    <w:uiPriority w:val="99"/>
    <w:unhideWhenUsed/>
    <w:rsid w:val="006A47E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C5654"/>
    <w:rPr>
      <w:color w:val="800080"/>
      <w:u w:val="single"/>
    </w:rPr>
  </w:style>
  <w:style w:type="character" w:customStyle="1" w:styleId="apple-style-span">
    <w:name w:val="apple-style-span"/>
    <w:basedOn w:val="DefaultParagraphFont"/>
    <w:rsid w:val="00685A7D"/>
  </w:style>
  <w:style w:type="paragraph" w:styleId="BalloonText">
    <w:name w:val="Balloon Text"/>
    <w:basedOn w:val="Normal"/>
    <w:link w:val="BalloonTextChar"/>
    <w:uiPriority w:val="99"/>
    <w:semiHidden/>
    <w:unhideWhenUsed/>
    <w:rsid w:val="00642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4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84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4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33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0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6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4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http://www.diaglobal.org/Flagship/DIA-2018" TargetMode="External"/><Relationship Id="rId5" Type="http://schemas.openxmlformats.org/officeDocument/2006/relationships/customXml" Target="../customXml/item5.xml"/><Relationship Id="rId10" Type="http://schemas.openxmlformats.org/officeDocument/2006/relationships/hyperlink" Target="http://www.diaglobal.org/en/flagship/dia-2018/hotel-and-travel/hote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>
  <documentManagement>
    <Year xmlns="d9d0f46b-f6a6-4db7-a277-b2edc3298236">26</Year>
    <Doc_x0020_Status xmlns="d9d0f46b-f6a6-4db7-a277-b2edc3298236">1</Doc_x0020_Status>
    <Meeting_x0020_Code xmlns="d9d0f46b-f6a6-4db7-a277-b2edc3298236">2062</Meeting_x0020_Code>
    <Retention_x0020_Schedule xmlns="d9d0f46b-f6a6-4db7-a277-b2edc3298236">3</Retention_x0020_Schedule>
    <Content_x0020_Region xmlns="d9d0f46b-f6a6-4db7-a277-b2edc3298236">6</Content_x0020_Region>
    <Responsible_x0020_Office xmlns="d9d0f46b-f6a6-4db7-a277-b2edc3298236">3</Responsible_x0020_Offic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eeting Document" ma:contentTypeID="0x0101007EDFF2051E4E304A84E61DD9B9CEA93D12005BFB308AC0EAF045A8B3239464326A1E" ma:contentTypeVersion="3" ma:contentTypeDescription="Create a new document." ma:contentTypeScope="" ma:versionID="e3e4462436650087bfe41302c3b18bbe">
  <xsd:schema xmlns:xsd="http://www.w3.org/2001/XMLSchema" xmlns:p="http://schemas.microsoft.com/office/2006/metadata/properties" xmlns:ns2="d9d0f46b-f6a6-4db7-a277-b2edc3298236" targetNamespace="http://schemas.microsoft.com/office/2006/metadata/properties" ma:root="true" ma:fieldsID="5c790bd4ae1109354951a9e9af3643c4" ns2:_="">
    <xsd:import namespace="d9d0f46b-f6a6-4db7-a277-b2edc3298236"/>
    <xsd:element name="properties">
      <xsd:complexType>
        <xsd:sequence>
          <xsd:element name="documentManagement">
            <xsd:complexType>
              <xsd:all>
                <xsd:element ref="ns2:Year"/>
                <xsd:element ref="ns2:Content_x0020_Region"/>
                <xsd:element ref="ns2:Retention_x0020_Schedule"/>
                <xsd:element ref="ns2:Responsible_x0020_Office"/>
                <xsd:element ref="ns2:Doc_x0020_Status"/>
                <xsd:element ref="ns2:Meeting_x0020_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d9d0f46b-f6a6-4db7-a277-b2edc3298236" elementFormDefault="qualified">
    <xsd:import namespace="http://schemas.microsoft.com/office/2006/documentManagement/types"/>
    <xsd:element name="Year" ma:index="8" ma:displayName="Year" ma:list="{090302be-5fa6-4807-8954-04f8be0b0748}" ma:internalName="Year" ma:showField="Title" ma:web="d9d0f46b-f6a6-4db7-a277-b2edc3298236">
      <xsd:simpleType>
        <xsd:restriction base="dms:Lookup"/>
      </xsd:simpleType>
    </xsd:element>
    <xsd:element name="Content_x0020_Region" ma:index="9" ma:displayName="Content Region" ma:list="{6f98ea51-7189-4b6a-a911-ad4d34d5dcf8}" ma:internalName="Content_x0020_Region" ma:showField="Title" ma:web="d9d0f46b-f6a6-4db7-a277-b2edc3298236">
      <xsd:simpleType>
        <xsd:restriction base="dms:Lookup"/>
      </xsd:simpleType>
    </xsd:element>
    <xsd:element name="Retention_x0020_Schedule" ma:index="10" ma:displayName="Retention Schedule" ma:list="{88ff0776-613d-4cb1-be01-79219c896d29}" ma:internalName="Retention_x0020_Schedule" ma:showField="Title" ma:web="d9d0f46b-f6a6-4db7-a277-b2edc3298236">
      <xsd:simpleType>
        <xsd:restriction base="dms:Lookup"/>
      </xsd:simpleType>
    </xsd:element>
    <xsd:element name="Responsible_x0020_Office" ma:index="11" ma:displayName="Responsible Office" ma:list="{f4bb6a4e-f6fb-4236-8cef-05f09eb91670}" ma:internalName="Responsible_x0020_Office" ma:showField="Title" ma:web="d9d0f46b-f6a6-4db7-a277-b2edc3298236">
      <xsd:simpleType>
        <xsd:restriction base="dms:Lookup"/>
      </xsd:simpleType>
    </xsd:element>
    <xsd:element name="Doc_x0020_Status" ma:index="12" ma:displayName="Doc Status" ma:list="{9c958115-5b88-40e9-a53f-abb8ad925efc}" ma:internalName="Doc_x0020_Status" ma:readOnly="false" ma:showField="Title" ma:web="d9d0f46b-f6a6-4db7-a277-b2edc3298236">
      <xsd:simpleType>
        <xsd:restriction base="dms:Lookup"/>
      </xsd:simpleType>
    </xsd:element>
    <xsd:element name="Meeting_x0020_Code" ma:index="13" ma:displayName="Meeting Code" ma:list="{9259e9ed-b16d-438b-a495-9ecf31ddf0a8}" ma:internalName="Meeting_x0020_Code" ma:showField="Title" ma:web="d9d0f46b-f6a6-4db7-a277-b2edc3298236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80484-53E6-42B0-8363-80657677B77C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53EC0B3B-FF76-432D-81EE-39321D6676E1}">
  <ds:schemaRefs>
    <ds:schemaRef ds:uri="http://schemas.microsoft.com/office/2006/metadata/properties"/>
    <ds:schemaRef ds:uri="d9d0f46b-f6a6-4db7-a277-b2edc3298236"/>
  </ds:schemaRefs>
</ds:datastoreItem>
</file>

<file path=customXml/itemProps3.xml><?xml version="1.0" encoding="utf-8"?>
<ds:datastoreItem xmlns:ds="http://schemas.openxmlformats.org/officeDocument/2006/customXml" ds:itemID="{9D9315A0-FE13-425F-BCFF-C0A28D75BF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d0f46b-f6a6-4db7-a277-b2edc329823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7CE0966-7D03-4EF9-8B21-7FEFEB6381F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14BD01-6095-4B73-8906-750A29809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Links>
    <vt:vector size="12" baseType="variant">
      <vt:variant>
        <vt:i4>3932287</vt:i4>
      </vt:variant>
      <vt:variant>
        <vt:i4>3</vt:i4>
      </vt:variant>
      <vt:variant>
        <vt:i4>0</vt:i4>
      </vt:variant>
      <vt:variant>
        <vt:i4>5</vt:i4>
      </vt:variant>
      <vt:variant>
        <vt:lpwstr>http://www.diahome.org/productfiles/23753/11001_Hotel_Info_and_Map.pdf</vt:lpwstr>
      </vt:variant>
      <vt:variant>
        <vt:lpwstr/>
      </vt:variant>
      <vt:variant>
        <vt:i4>7077943</vt:i4>
      </vt:variant>
      <vt:variant>
        <vt:i4>0</vt:i4>
      </vt:variant>
      <vt:variant>
        <vt:i4>0</vt:i4>
      </vt:variant>
      <vt:variant>
        <vt:i4>5</vt:i4>
      </vt:variant>
      <vt:variant>
        <vt:lpwstr>http://www.diahome.org/DIAHOME/FlagshipMeetings/Transportation.aspx?meetingid=23753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</dc:creator>
  <cp:lastModifiedBy>Sydney Connelly</cp:lastModifiedBy>
  <cp:revision>5</cp:revision>
  <cp:lastPrinted>2014-09-25T16:10:00Z</cp:lastPrinted>
  <dcterms:created xsi:type="dcterms:W3CDTF">2018-01-10T16:45:00Z</dcterms:created>
  <dcterms:modified xsi:type="dcterms:W3CDTF">2018-06-05T17:42:00Z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0x0101007EDFF2051E4E304A84E61DD9B9CEA93D12005BFB308AC0EAF045A8B3239464326A1E</vt:lpwstr>
  </property>
</Properties>
</file>